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B0C0" w14:textId="2EE32B9A" w:rsidR="00F2097D" w:rsidRPr="00F2097D" w:rsidRDefault="00F2097D" w:rsidP="00F2097D">
      <w:pPr>
        <w:shd w:val="clear" w:color="auto" w:fill="FFFFFF"/>
        <w:spacing w:after="0"/>
        <w:ind w:left="0"/>
        <w:rPr>
          <w:rFonts w:cs="Calibri"/>
          <w:bCs/>
          <w:sz w:val="28"/>
          <w:szCs w:val="28"/>
        </w:rPr>
      </w:pPr>
      <w:r w:rsidRPr="00F2097D">
        <w:rPr>
          <w:rFonts w:cs="Calibri"/>
          <w:bCs/>
          <w:sz w:val="28"/>
          <w:szCs w:val="28"/>
        </w:rPr>
        <w:t>Sacrificial Living</w:t>
      </w:r>
      <w:r w:rsidRPr="00F2097D">
        <w:rPr>
          <w:rFonts w:cs="Calibri"/>
          <w:bCs/>
          <w:sz w:val="28"/>
          <w:szCs w:val="28"/>
        </w:rPr>
        <w:tab/>
      </w:r>
      <w:r w:rsidRPr="00F2097D">
        <w:rPr>
          <w:rFonts w:cs="Calibri"/>
          <w:bCs/>
          <w:sz w:val="28"/>
          <w:szCs w:val="28"/>
        </w:rPr>
        <w:tab/>
      </w:r>
      <w:r w:rsidRPr="00F2097D">
        <w:rPr>
          <w:rFonts w:cs="Calibri"/>
          <w:bCs/>
          <w:sz w:val="28"/>
          <w:szCs w:val="28"/>
        </w:rPr>
        <w:tab/>
      </w:r>
      <w:r w:rsidRPr="00F2097D">
        <w:rPr>
          <w:rFonts w:cs="Calibri"/>
          <w:bCs/>
          <w:sz w:val="28"/>
          <w:szCs w:val="28"/>
        </w:rPr>
        <w:tab/>
      </w:r>
      <w:r w:rsidRPr="00F2097D">
        <w:rPr>
          <w:rFonts w:cs="Calibri"/>
          <w:bCs/>
          <w:sz w:val="28"/>
          <w:szCs w:val="28"/>
        </w:rPr>
        <w:tab/>
      </w:r>
      <w:r w:rsidRPr="00F2097D">
        <w:rPr>
          <w:rFonts w:cs="Calibri"/>
          <w:bCs/>
          <w:sz w:val="28"/>
          <w:szCs w:val="28"/>
        </w:rPr>
        <w:tab/>
        <w:t>Peace Presbyterian Church</w:t>
      </w:r>
    </w:p>
    <w:p w14:paraId="63EA2195" w14:textId="20CDF4F3" w:rsidR="00F2097D" w:rsidRPr="00F2097D" w:rsidRDefault="00F2097D" w:rsidP="00F2097D">
      <w:pPr>
        <w:shd w:val="clear" w:color="auto" w:fill="FFFFFF"/>
        <w:spacing w:after="0"/>
        <w:ind w:left="0"/>
        <w:rPr>
          <w:rFonts w:cs="Calibri"/>
          <w:bCs/>
          <w:sz w:val="28"/>
          <w:szCs w:val="28"/>
        </w:rPr>
      </w:pPr>
      <w:r w:rsidRPr="00F2097D">
        <w:rPr>
          <w:rFonts w:cs="Calibri"/>
          <w:bCs/>
          <w:sz w:val="28"/>
          <w:szCs w:val="28"/>
        </w:rPr>
        <w:t>John 12:20-33</w:t>
      </w:r>
      <w:r w:rsidRPr="00F2097D">
        <w:rPr>
          <w:rFonts w:cs="Calibri"/>
          <w:bCs/>
          <w:sz w:val="28"/>
          <w:szCs w:val="28"/>
        </w:rPr>
        <w:tab/>
      </w:r>
      <w:r w:rsidRPr="00F2097D">
        <w:rPr>
          <w:rFonts w:cs="Calibri"/>
          <w:bCs/>
          <w:sz w:val="28"/>
          <w:szCs w:val="28"/>
        </w:rPr>
        <w:tab/>
      </w:r>
      <w:r w:rsidRPr="00F2097D">
        <w:rPr>
          <w:rFonts w:cs="Calibri"/>
          <w:bCs/>
          <w:sz w:val="28"/>
          <w:szCs w:val="28"/>
        </w:rPr>
        <w:tab/>
      </w:r>
      <w:r w:rsidRPr="00F2097D">
        <w:rPr>
          <w:rFonts w:cs="Calibri"/>
          <w:bCs/>
          <w:sz w:val="28"/>
          <w:szCs w:val="28"/>
        </w:rPr>
        <w:tab/>
      </w:r>
      <w:r w:rsidRPr="00F2097D">
        <w:rPr>
          <w:rFonts w:cs="Calibri"/>
          <w:bCs/>
          <w:sz w:val="28"/>
          <w:szCs w:val="28"/>
        </w:rPr>
        <w:tab/>
      </w:r>
      <w:r w:rsidRPr="00F2097D">
        <w:rPr>
          <w:rFonts w:cs="Calibri"/>
          <w:bCs/>
          <w:sz w:val="28"/>
          <w:szCs w:val="28"/>
        </w:rPr>
        <w:tab/>
        <w:t>5</w:t>
      </w:r>
      <w:r w:rsidRPr="00F2097D">
        <w:rPr>
          <w:rFonts w:cs="Calibri"/>
          <w:bCs/>
          <w:sz w:val="28"/>
          <w:szCs w:val="28"/>
          <w:vertAlign w:val="superscript"/>
        </w:rPr>
        <w:t>th</w:t>
      </w:r>
      <w:r w:rsidRPr="00F2097D">
        <w:rPr>
          <w:rFonts w:cs="Calibri"/>
          <w:bCs/>
          <w:sz w:val="28"/>
          <w:szCs w:val="28"/>
        </w:rPr>
        <w:t xml:space="preserve"> Sunday in Lent</w:t>
      </w:r>
    </w:p>
    <w:p w14:paraId="2316448B" w14:textId="7965F988" w:rsidR="00F2097D" w:rsidRDefault="00F2097D" w:rsidP="00F2097D">
      <w:pPr>
        <w:shd w:val="clear" w:color="auto" w:fill="FFFFFF"/>
        <w:spacing w:after="0"/>
        <w:ind w:left="0"/>
        <w:rPr>
          <w:rFonts w:cs="Calibri"/>
          <w:bCs/>
          <w:sz w:val="28"/>
          <w:szCs w:val="28"/>
        </w:rPr>
      </w:pPr>
      <w:r w:rsidRPr="00F2097D">
        <w:rPr>
          <w:rFonts w:cs="Calibri"/>
          <w:bCs/>
          <w:sz w:val="28"/>
          <w:szCs w:val="28"/>
        </w:rPr>
        <w:t>Elizabeth M. Deibert</w:t>
      </w:r>
      <w:r w:rsidRPr="00F2097D">
        <w:rPr>
          <w:rFonts w:cs="Calibri"/>
          <w:bCs/>
          <w:sz w:val="28"/>
          <w:szCs w:val="28"/>
        </w:rPr>
        <w:tab/>
      </w:r>
      <w:r w:rsidRPr="00F2097D">
        <w:rPr>
          <w:rFonts w:cs="Calibri"/>
          <w:bCs/>
          <w:sz w:val="28"/>
          <w:szCs w:val="28"/>
        </w:rPr>
        <w:tab/>
      </w:r>
      <w:r w:rsidRPr="00F2097D">
        <w:rPr>
          <w:rFonts w:cs="Calibri"/>
          <w:bCs/>
          <w:sz w:val="28"/>
          <w:szCs w:val="28"/>
        </w:rPr>
        <w:tab/>
      </w:r>
      <w:r w:rsidRPr="00F2097D">
        <w:rPr>
          <w:rFonts w:cs="Calibri"/>
          <w:bCs/>
          <w:sz w:val="28"/>
          <w:szCs w:val="28"/>
        </w:rPr>
        <w:tab/>
      </w:r>
      <w:r w:rsidRPr="00F2097D">
        <w:rPr>
          <w:rFonts w:cs="Calibri"/>
          <w:bCs/>
          <w:sz w:val="28"/>
          <w:szCs w:val="28"/>
        </w:rPr>
        <w:tab/>
        <w:t>17 March 2024</w:t>
      </w:r>
    </w:p>
    <w:p w14:paraId="35111AC1" w14:textId="77777777" w:rsidR="00F2097D" w:rsidRDefault="00F2097D" w:rsidP="00F2097D">
      <w:pPr>
        <w:shd w:val="clear" w:color="auto" w:fill="FFFFFF"/>
        <w:spacing w:after="0"/>
        <w:ind w:left="0"/>
        <w:rPr>
          <w:rFonts w:cs="Calibri"/>
          <w:bCs/>
          <w:sz w:val="28"/>
          <w:szCs w:val="28"/>
        </w:rPr>
      </w:pPr>
    </w:p>
    <w:p w14:paraId="4A621E13" w14:textId="5C33EE34" w:rsidR="00F2097D" w:rsidRDefault="00F2097D" w:rsidP="009000DF">
      <w:pPr>
        <w:shd w:val="clear" w:color="auto" w:fill="FFFFFF"/>
        <w:spacing w:after="0"/>
        <w:ind w:left="0"/>
        <w:rPr>
          <w:rFonts w:cs="Calibri"/>
          <w:bCs/>
          <w:sz w:val="28"/>
          <w:szCs w:val="28"/>
        </w:rPr>
      </w:pPr>
      <w:r>
        <w:rPr>
          <w:rFonts w:cs="Calibri"/>
          <w:bCs/>
          <w:sz w:val="28"/>
          <w:szCs w:val="28"/>
        </w:rPr>
        <w:t xml:space="preserve">Sacrificial living is not a popular concept in today’s culture.  We are all about self-satisfaction, self-actualization, self-fulfillment.  And yet, there are so many unhappy people out there, feeling </w:t>
      </w:r>
      <w:r w:rsidR="009000DF">
        <w:rPr>
          <w:rFonts w:cs="Calibri"/>
          <w:bCs/>
          <w:sz w:val="28"/>
          <w:szCs w:val="28"/>
        </w:rPr>
        <w:t>dis</w:t>
      </w:r>
      <w:r>
        <w:rPr>
          <w:rFonts w:cs="Calibri"/>
          <w:bCs/>
          <w:sz w:val="28"/>
          <w:szCs w:val="28"/>
        </w:rPr>
        <w:t>satisfied.</w:t>
      </w:r>
      <w:r w:rsidR="009000DF">
        <w:rPr>
          <w:rFonts w:cs="Calibri"/>
          <w:bCs/>
          <w:sz w:val="28"/>
          <w:szCs w:val="28"/>
        </w:rPr>
        <w:t xml:space="preserve">  Rates of teen and young adult depression and hopelessness </w:t>
      </w:r>
      <w:r w:rsidR="007519C0">
        <w:rPr>
          <w:rFonts w:cs="Calibri"/>
          <w:bCs/>
          <w:sz w:val="28"/>
          <w:szCs w:val="28"/>
        </w:rPr>
        <w:t xml:space="preserve">have increased.   </w:t>
      </w:r>
      <w:r w:rsidR="009000DF">
        <w:rPr>
          <w:rFonts w:cs="Calibri"/>
          <w:bCs/>
          <w:sz w:val="28"/>
          <w:szCs w:val="28"/>
        </w:rPr>
        <w:t xml:space="preserve">Adults are also feeling great dissatisfaction with life, and </w:t>
      </w:r>
      <w:r w:rsidR="007519C0">
        <w:rPr>
          <w:rFonts w:cs="Calibri"/>
          <w:bCs/>
          <w:sz w:val="28"/>
          <w:szCs w:val="28"/>
        </w:rPr>
        <w:t xml:space="preserve">the pressures of </w:t>
      </w:r>
      <w:r w:rsidR="009000DF">
        <w:rPr>
          <w:rFonts w:cs="Calibri"/>
          <w:bCs/>
          <w:sz w:val="28"/>
          <w:szCs w:val="28"/>
        </w:rPr>
        <w:t xml:space="preserve">housing costs and groceries </w:t>
      </w:r>
      <w:r w:rsidR="007519C0">
        <w:rPr>
          <w:rFonts w:cs="Calibri"/>
          <w:bCs/>
          <w:sz w:val="28"/>
          <w:szCs w:val="28"/>
        </w:rPr>
        <w:t xml:space="preserve">can be </w:t>
      </w:r>
      <w:r w:rsidR="007B1DD3">
        <w:rPr>
          <w:rFonts w:cs="Calibri"/>
          <w:bCs/>
          <w:sz w:val="28"/>
          <w:szCs w:val="28"/>
        </w:rPr>
        <w:t xml:space="preserve">hard, </w:t>
      </w:r>
      <w:r w:rsidR="00760F1E">
        <w:rPr>
          <w:rFonts w:cs="Calibri"/>
          <w:bCs/>
          <w:sz w:val="28"/>
          <w:szCs w:val="28"/>
        </w:rPr>
        <w:t>and we live with too much isolation from one another</w:t>
      </w:r>
      <w:r w:rsidR="007B1DD3">
        <w:rPr>
          <w:rFonts w:cs="Calibri"/>
          <w:bCs/>
          <w:sz w:val="28"/>
          <w:szCs w:val="28"/>
        </w:rPr>
        <w:t xml:space="preserve">, and a lot is being written about the negative effects of social media on our psyches, especially the </w:t>
      </w:r>
      <w:r w:rsidR="00233404">
        <w:rPr>
          <w:rFonts w:cs="Calibri"/>
          <w:bCs/>
          <w:sz w:val="28"/>
          <w:szCs w:val="28"/>
        </w:rPr>
        <w:t>minds of teens</w:t>
      </w:r>
      <w:r w:rsidR="00760F1E">
        <w:rPr>
          <w:rFonts w:cs="Calibri"/>
          <w:bCs/>
          <w:sz w:val="28"/>
          <w:szCs w:val="28"/>
        </w:rPr>
        <w:t>.  Y</w:t>
      </w:r>
      <w:r w:rsidR="009000DF">
        <w:rPr>
          <w:rFonts w:cs="Calibri"/>
          <w:bCs/>
          <w:sz w:val="28"/>
          <w:szCs w:val="28"/>
        </w:rPr>
        <w:t>et</w:t>
      </w:r>
      <w:r w:rsidR="00A52774">
        <w:rPr>
          <w:rFonts w:cs="Calibri"/>
          <w:bCs/>
          <w:sz w:val="28"/>
          <w:szCs w:val="28"/>
        </w:rPr>
        <w:t xml:space="preserve"> w</w:t>
      </w:r>
      <w:r>
        <w:rPr>
          <w:rFonts w:cs="Calibri"/>
          <w:bCs/>
          <w:sz w:val="28"/>
          <w:szCs w:val="28"/>
        </w:rPr>
        <w:t xml:space="preserve">e </w:t>
      </w:r>
      <w:r w:rsidR="009000DF">
        <w:rPr>
          <w:rFonts w:cs="Calibri"/>
          <w:bCs/>
          <w:sz w:val="28"/>
          <w:szCs w:val="28"/>
        </w:rPr>
        <w:t>have</w:t>
      </w:r>
      <w:r>
        <w:rPr>
          <w:rFonts w:cs="Calibri"/>
          <w:bCs/>
          <w:sz w:val="28"/>
          <w:szCs w:val="28"/>
        </w:rPr>
        <w:t xml:space="preserve"> a higher standard</w:t>
      </w:r>
      <w:r w:rsidR="00A52774">
        <w:rPr>
          <w:rFonts w:cs="Calibri"/>
          <w:bCs/>
          <w:sz w:val="28"/>
          <w:szCs w:val="28"/>
        </w:rPr>
        <w:t xml:space="preserve"> </w:t>
      </w:r>
      <w:r w:rsidR="009000DF">
        <w:rPr>
          <w:rFonts w:cs="Calibri"/>
          <w:bCs/>
          <w:sz w:val="28"/>
          <w:szCs w:val="28"/>
        </w:rPr>
        <w:t>of living</w:t>
      </w:r>
      <w:r w:rsidR="00233404">
        <w:rPr>
          <w:rFonts w:cs="Calibri"/>
          <w:bCs/>
          <w:sz w:val="28"/>
          <w:szCs w:val="28"/>
        </w:rPr>
        <w:t xml:space="preserve"> and more comforts</w:t>
      </w:r>
      <w:r w:rsidR="009000DF">
        <w:rPr>
          <w:rFonts w:cs="Calibri"/>
          <w:bCs/>
          <w:sz w:val="28"/>
          <w:szCs w:val="28"/>
        </w:rPr>
        <w:t xml:space="preserve"> </w:t>
      </w:r>
      <w:r w:rsidR="00A52774">
        <w:rPr>
          <w:rFonts w:cs="Calibri"/>
          <w:bCs/>
          <w:sz w:val="28"/>
          <w:szCs w:val="28"/>
        </w:rPr>
        <w:t>tha</w:t>
      </w:r>
      <w:r w:rsidR="009000DF">
        <w:rPr>
          <w:rFonts w:cs="Calibri"/>
          <w:bCs/>
          <w:sz w:val="28"/>
          <w:szCs w:val="28"/>
        </w:rPr>
        <w:t xml:space="preserve">n ever </w:t>
      </w:r>
      <w:r w:rsidR="00A52774">
        <w:rPr>
          <w:rFonts w:cs="Calibri"/>
          <w:bCs/>
          <w:sz w:val="28"/>
          <w:szCs w:val="28"/>
        </w:rPr>
        <w:t>before</w:t>
      </w:r>
      <w:r w:rsidR="00233404">
        <w:rPr>
          <w:rFonts w:cs="Calibri"/>
          <w:bCs/>
          <w:sz w:val="28"/>
          <w:szCs w:val="28"/>
        </w:rPr>
        <w:t xml:space="preserve">.  We </w:t>
      </w:r>
      <w:r>
        <w:rPr>
          <w:rFonts w:cs="Calibri"/>
          <w:bCs/>
          <w:sz w:val="28"/>
          <w:szCs w:val="28"/>
        </w:rPr>
        <w:t>occupy</w:t>
      </w:r>
      <w:r w:rsidR="00233404">
        <w:rPr>
          <w:rFonts w:cs="Calibri"/>
          <w:bCs/>
          <w:sz w:val="28"/>
          <w:szCs w:val="28"/>
        </w:rPr>
        <w:t xml:space="preserve"> </w:t>
      </w:r>
      <w:r>
        <w:rPr>
          <w:rFonts w:cs="Calibri"/>
          <w:bCs/>
          <w:sz w:val="28"/>
          <w:szCs w:val="28"/>
        </w:rPr>
        <w:t xml:space="preserve">more </w:t>
      </w:r>
      <w:proofErr w:type="gramStart"/>
      <w:r>
        <w:rPr>
          <w:rFonts w:cs="Calibri"/>
          <w:bCs/>
          <w:sz w:val="28"/>
          <w:szCs w:val="28"/>
        </w:rPr>
        <w:t>square-footage</w:t>
      </w:r>
      <w:proofErr w:type="gramEnd"/>
      <w:r>
        <w:rPr>
          <w:rFonts w:cs="Calibri"/>
          <w:bCs/>
          <w:sz w:val="28"/>
          <w:szCs w:val="28"/>
        </w:rPr>
        <w:t xml:space="preserve"> in our house</w:t>
      </w:r>
      <w:r w:rsidR="00A52774">
        <w:rPr>
          <w:rFonts w:cs="Calibri"/>
          <w:bCs/>
          <w:sz w:val="28"/>
          <w:szCs w:val="28"/>
        </w:rPr>
        <w:t>s or apartment</w:t>
      </w:r>
      <w:r>
        <w:rPr>
          <w:rFonts w:cs="Calibri"/>
          <w:bCs/>
          <w:sz w:val="28"/>
          <w:szCs w:val="28"/>
        </w:rPr>
        <w:t xml:space="preserve">s, </w:t>
      </w:r>
      <w:r w:rsidR="00233404">
        <w:rPr>
          <w:rFonts w:cs="Calibri"/>
          <w:bCs/>
          <w:sz w:val="28"/>
          <w:szCs w:val="28"/>
        </w:rPr>
        <w:t xml:space="preserve">we </w:t>
      </w:r>
      <w:r>
        <w:rPr>
          <w:rFonts w:cs="Calibri"/>
          <w:bCs/>
          <w:sz w:val="28"/>
          <w:szCs w:val="28"/>
        </w:rPr>
        <w:t xml:space="preserve">expect more entertainment, and </w:t>
      </w:r>
      <w:r w:rsidR="00233404">
        <w:rPr>
          <w:rFonts w:cs="Calibri"/>
          <w:bCs/>
          <w:sz w:val="28"/>
          <w:szCs w:val="28"/>
        </w:rPr>
        <w:t xml:space="preserve">we </w:t>
      </w:r>
      <w:r>
        <w:rPr>
          <w:rFonts w:cs="Calibri"/>
          <w:bCs/>
          <w:sz w:val="28"/>
          <w:szCs w:val="28"/>
        </w:rPr>
        <w:t>enjo</w:t>
      </w:r>
      <w:r w:rsidR="00233404">
        <w:rPr>
          <w:rFonts w:cs="Calibri"/>
          <w:bCs/>
          <w:sz w:val="28"/>
          <w:szCs w:val="28"/>
        </w:rPr>
        <w:t>y</w:t>
      </w:r>
      <w:r>
        <w:rPr>
          <w:rFonts w:cs="Calibri"/>
          <w:bCs/>
          <w:sz w:val="28"/>
          <w:szCs w:val="28"/>
        </w:rPr>
        <w:t xml:space="preserve"> more services</w:t>
      </w:r>
      <w:r w:rsidR="00A52774">
        <w:rPr>
          <w:rFonts w:cs="Calibri"/>
          <w:bCs/>
          <w:sz w:val="28"/>
          <w:szCs w:val="28"/>
        </w:rPr>
        <w:t xml:space="preserve"> of comfort and ease</w:t>
      </w:r>
      <w:r>
        <w:rPr>
          <w:rFonts w:cs="Calibri"/>
          <w:bCs/>
          <w:sz w:val="28"/>
          <w:szCs w:val="28"/>
        </w:rPr>
        <w:t xml:space="preserve">, like </w:t>
      </w:r>
      <w:r w:rsidR="00A52774">
        <w:rPr>
          <w:rFonts w:cs="Calibri"/>
          <w:bCs/>
          <w:sz w:val="28"/>
          <w:szCs w:val="28"/>
        </w:rPr>
        <w:t xml:space="preserve">eating out, carwashes, </w:t>
      </w:r>
      <w:r w:rsidR="009000DF">
        <w:rPr>
          <w:rFonts w:cs="Calibri"/>
          <w:bCs/>
          <w:sz w:val="28"/>
          <w:szCs w:val="28"/>
        </w:rPr>
        <w:t xml:space="preserve">lawn services, </w:t>
      </w:r>
      <w:r w:rsidR="00A52774">
        <w:rPr>
          <w:rFonts w:cs="Calibri"/>
          <w:bCs/>
          <w:sz w:val="28"/>
          <w:szCs w:val="28"/>
        </w:rPr>
        <w:t>pet groomers, nail salons</w:t>
      </w:r>
      <w:r w:rsidR="001E236C">
        <w:rPr>
          <w:rFonts w:cs="Calibri"/>
          <w:bCs/>
          <w:sz w:val="28"/>
          <w:szCs w:val="28"/>
        </w:rPr>
        <w:t>,</w:t>
      </w:r>
      <w:r w:rsidR="00A52774">
        <w:rPr>
          <w:rFonts w:cs="Calibri"/>
          <w:bCs/>
          <w:sz w:val="28"/>
          <w:szCs w:val="28"/>
        </w:rPr>
        <w:t xml:space="preserve"> and gym </w:t>
      </w:r>
      <w:r w:rsidR="009000DF">
        <w:rPr>
          <w:rFonts w:cs="Calibri"/>
          <w:bCs/>
          <w:sz w:val="28"/>
          <w:szCs w:val="28"/>
        </w:rPr>
        <w:t xml:space="preserve">and yoga </w:t>
      </w:r>
      <w:r w:rsidR="00A52774">
        <w:rPr>
          <w:rFonts w:cs="Calibri"/>
          <w:bCs/>
          <w:sz w:val="28"/>
          <w:szCs w:val="28"/>
        </w:rPr>
        <w:t>memberships than</w:t>
      </w:r>
      <w:r w:rsidR="009000DF">
        <w:rPr>
          <w:rFonts w:cs="Calibri"/>
          <w:bCs/>
          <w:sz w:val="28"/>
          <w:szCs w:val="28"/>
        </w:rPr>
        <w:t xml:space="preserve"> ever before.  Sometimes it makes you wonder if we are too comfortable.  I sometimes look at myself and then compare my comforts to those who live in the violent ravaged and poor countries of Ukraine, Gaza, South Sudan, or Haiti.  </w:t>
      </w:r>
      <w:r w:rsidR="00760F1E">
        <w:rPr>
          <w:rFonts w:cs="Calibri"/>
          <w:bCs/>
          <w:sz w:val="28"/>
          <w:szCs w:val="28"/>
        </w:rPr>
        <w:t xml:space="preserve">I even imagine what it feels like to live </w:t>
      </w:r>
      <w:proofErr w:type="gramStart"/>
      <w:r w:rsidR="00760F1E">
        <w:rPr>
          <w:rFonts w:cs="Calibri"/>
          <w:bCs/>
          <w:sz w:val="28"/>
          <w:szCs w:val="28"/>
        </w:rPr>
        <w:t>really poor</w:t>
      </w:r>
      <w:proofErr w:type="gramEnd"/>
      <w:r w:rsidR="00760F1E">
        <w:rPr>
          <w:rFonts w:cs="Calibri"/>
          <w:bCs/>
          <w:sz w:val="28"/>
          <w:szCs w:val="28"/>
        </w:rPr>
        <w:t xml:space="preserve"> in Bradenton or Miami, or New York, or rural N. Carolina where I was raised.  </w:t>
      </w:r>
      <w:r w:rsidR="009000DF">
        <w:rPr>
          <w:rFonts w:cs="Calibri"/>
          <w:bCs/>
          <w:sz w:val="28"/>
          <w:szCs w:val="28"/>
        </w:rPr>
        <w:t xml:space="preserve">Perhaps it is not healthy to </w:t>
      </w:r>
      <w:r w:rsidR="00C261D3">
        <w:rPr>
          <w:rFonts w:cs="Calibri"/>
          <w:bCs/>
          <w:sz w:val="28"/>
          <w:szCs w:val="28"/>
        </w:rPr>
        <w:t>make</w:t>
      </w:r>
      <w:r w:rsidR="009000DF">
        <w:rPr>
          <w:rFonts w:cs="Calibri"/>
          <w:bCs/>
          <w:sz w:val="28"/>
          <w:szCs w:val="28"/>
        </w:rPr>
        <w:t xml:space="preserve"> comparisons, but </w:t>
      </w:r>
      <w:r w:rsidR="00C261D3">
        <w:rPr>
          <w:rFonts w:cs="Calibri"/>
          <w:bCs/>
          <w:sz w:val="28"/>
          <w:szCs w:val="28"/>
        </w:rPr>
        <w:t xml:space="preserve">we do it a lot.  It’s just that most of us compare up instead of down.  We </w:t>
      </w:r>
      <w:proofErr w:type="gramStart"/>
      <w:r w:rsidR="00C261D3">
        <w:rPr>
          <w:rFonts w:cs="Calibri"/>
          <w:bCs/>
          <w:sz w:val="28"/>
          <w:szCs w:val="28"/>
        </w:rPr>
        <w:t>compare</w:t>
      </w:r>
      <w:proofErr w:type="gramEnd"/>
      <w:r w:rsidR="00C261D3">
        <w:rPr>
          <w:rFonts w:cs="Calibri"/>
          <w:bCs/>
          <w:sz w:val="28"/>
          <w:szCs w:val="28"/>
        </w:rPr>
        <w:t xml:space="preserve"> to wealthy people or people who have a lot of followers on social media.  </w:t>
      </w:r>
    </w:p>
    <w:p w14:paraId="4DC57634" w14:textId="77777777" w:rsidR="00760F1E" w:rsidRDefault="00760F1E" w:rsidP="009000DF">
      <w:pPr>
        <w:shd w:val="clear" w:color="auto" w:fill="FFFFFF"/>
        <w:spacing w:after="0"/>
        <w:ind w:left="0"/>
        <w:rPr>
          <w:rFonts w:cs="Calibri"/>
          <w:bCs/>
          <w:sz w:val="28"/>
          <w:szCs w:val="28"/>
        </w:rPr>
      </w:pPr>
    </w:p>
    <w:p w14:paraId="49F22243" w14:textId="3D2E9496" w:rsidR="0014348B" w:rsidRDefault="00760F1E" w:rsidP="0014348B">
      <w:pPr>
        <w:shd w:val="clear" w:color="auto" w:fill="FFFFFF"/>
        <w:spacing w:after="0"/>
        <w:ind w:left="0"/>
        <w:rPr>
          <w:rFonts w:cs="Calibri"/>
          <w:bCs/>
          <w:sz w:val="26"/>
          <w:szCs w:val="26"/>
        </w:rPr>
      </w:pPr>
      <w:r>
        <w:rPr>
          <w:rFonts w:cs="Calibri"/>
          <w:bCs/>
          <w:sz w:val="28"/>
          <w:szCs w:val="28"/>
        </w:rPr>
        <w:t xml:space="preserve">Today’s reading from John comes immediately after Jesus’ entry into Jerusalem, which means he is headed toward his rejection, arrest, and ultimately his death.  </w:t>
      </w:r>
      <w:r w:rsidR="0014348B">
        <w:rPr>
          <w:rFonts w:cs="Calibri"/>
          <w:bCs/>
          <w:sz w:val="28"/>
          <w:szCs w:val="28"/>
        </w:rPr>
        <w:t xml:space="preserve">Have you ever had someone like a parent or grandparent warn you that they are going to die?  </w:t>
      </w:r>
      <w:r>
        <w:rPr>
          <w:rFonts w:cs="Calibri"/>
          <w:bCs/>
          <w:sz w:val="28"/>
          <w:szCs w:val="28"/>
        </w:rPr>
        <w:t xml:space="preserve">Here in today’s </w:t>
      </w:r>
      <w:proofErr w:type="gramStart"/>
      <w:r>
        <w:rPr>
          <w:rFonts w:cs="Calibri"/>
          <w:bCs/>
          <w:sz w:val="28"/>
          <w:szCs w:val="28"/>
        </w:rPr>
        <w:t>passage</w:t>
      </w:r>
      <w:proofErr w:type="gramEnd"/>
      <w:r>
        <w:rPr>
          <w:rFonts w:cs="Calibri"/>
          <w:bCs/>
          <w:sz w:val="28"/>
          <w:szCs w:val="28"/>
        </w:rPr>
        <w:t xml:space="preserve"> he is warning his disciples, preparing them for the inevitable.  </w:t>
      </w:r>
      <w:r w:rsidR="0014348B">
        <w:rPr>
          <w:rFonts w:cs="Calibri"/>
          <w:bCs/>
          <w:sz w:val="28"/>
          <w:szCs w:val="28"/>
        </w:rPr>
        <w:t xml:space="preserve">He is also acknowledging his own feelings.  He says that his soul is troubled.  He ponders whether he could ask to be saved from this hour?   From this moment of huge personal sacrifice, he would like to be freed, yet he encourages himself.  Then he hears from heaven confirming that this is his purpose, this is a sacrifice worth making, </w:t>
      </w:r>
      <w:proofErr w:type="gramStart"/>
      <w:r w:rsidR="0014348B">
        <w:rPr>
          <w:rFonts w:cs="Calibri"/>
          <w:bCs/>
          <w:sz w:val="28"/>
          <w:szCs w:val="28"/>
        </w:rPr>
        <w:t>in order to</w:t>
      </w:r>
      <w:proofErr w:type="gramEnd"/>
      <w:r w:rsidR="0014348B">
        <w:rPr>
          <w:rFonts w:cs="Calibri"/>
          <w:bCs/>
          <w:sz w:val="28"/>
          <w:szCs w:val="28"/>
        </w:rPr>
        <w:t xml:space="preserve"> glorify God.</w:t>
      </w:r>
    </w:p>
    <w:p w14:paraId="765512B2" w14:textId="5F9FCDAF" w:rsidR="0014348B" w:rsidRPr="0014348B" w:rsidRDefault="0014348B" w:rsidP="0014348B">
      <w:pPr>
        <w:shd w:val="clear" w:color="auto" w:fill="FFFFFF"/>
        <w:spacing w:after="0"/>
        <w:ind w:left="0"/>
        <w:rPr>
          <w:rFonts w:cs="Calibri"/>
          <w:bCs/>
          <w:i/>
          <w:iCs/>
          <w:sz w:val="26"/>
          <w:szCs w:val="26"/>
        </w:rPr>
      </w:pPr>
      <w:r w:rsidRPr="0014348B">
        <w:rPr>
          <w:rFonts w:cs="Calibri"/>
          <w:bCs/>
          <w:i/>
          <w:iCs/>
          <w:sz w:val="26"/>
          <w:szCs w:val="26"/>
        </w:rPr>
        <w:lastRenderedPageBreak/>
        <w:t>Lord, as we hear Jesus struggling with his life’s purpose today and mustering the courage, help us to see the purpose of our sacrificial living.  Speak to us by your word and help us to embrace your world-changing truth.</w:t>
      </w:r>
    </w:p>
    <w:p w14:paraId="7B593B22" w14:textId="608F70FD" w:rsidR="00F2097D" w:rsidRDefault="00F2097D" w:rsidP="00F2097D">
      <w:pPr>
        <w:shd w:val="clear" w:color="auto" w:fill="FFFFFF"/>
        <w:spacing w:after="0" w:line="240" w:lineRule="auto"/>
        <w:ind w:left="0"/>
        <w:rPr>
          <w:rFonts w:cs="Calibri"/>
          <w:bCs/>
          <w:sz w:val="26"/>
          <w:szCs w:val="26"/>
        </w:rPr>
      </w:pPr>
    </w:p>
    <w:p w14:paraId="341EFB28" w14:textId="268168EA" w:rsidR="00F2097D" w:rsidRPr="00F2097D" w:rsidRDefault="00F2097D" w:rsidP="00F2097D">
      <w:pPr>
        <w:shd w:val="clear" w:color="auto" w:fill="FFFFFF"/>
        <w:spacing w:after="0" w:line="240" w:lineRule="auto"/>
        <w:ind w:left="240"/>
        <w:jc w:val="center"/>
        <w:rPr>
          <w:rFonts w:cs="Calibri"/>
          <w:b/>
          <w:iCs/>
          <w:sz w:val="26"/>
          <w:szCs w:val="26"/>
          <w:highlight w:val="yellow"/>
        </w:rPr>
      </w:pPr>
      <w:r w:rsidRPr="00F2097D">
        <w:rPr>
          <w:rFonts w:cs="Calibri"/>
          <w:b/>
          <w:i/>
          <w:iCs/>
          <w:sz w:val="26"/>
          <w:szCs w:val="26"/>
        </w:rPr>
        <w:t xml:space="preserve">John 12:20-33 </w:t>
      </w:r>
      <w:r w:rsidRPr="00F2097D">
        <w:rPr>
          <w:rFonts w:cs="Calibri"/>
          <w:b/>
          <w:i/>
          <w:sz w:val="26"/>
          <w:szCs w:val="26"/>
        </w:rPr>
        <w:t>(</w:t>
      </w:r>
      <w:proofErr w:type="spellStart"/>
      <w:r w:rsidRPr="00F2097D">
        <w:rPr>
          <w:rFonts w:cs="Calibri"/>
          <w:b/>
          <w:i/>
          <w:sz w:val="26"/>
          <w:szCs w:val="26"/>
        </w:rPr>
        <w:t>NRSVue</w:t>
      </w:r>
      <w:proofErr w:type="spellEnd"/>
      <w:r w:rsidRPr="00F2097D">
        <w:rPr>
          <w:rFonts w:cs="Calibri"/>
          <w:b/>
          <w:i/>
          <w:sz w:val="26"/>
          <w:szCs w:val="26"/>
        </w:rPr>
        <w:t>)</w:t>
      </w:r>
      <w:r w:rsidRPr="00F2097D">
        <w:rPr>
          <w:rFonts w:cs="Calibri"/>
          <w:sz w:val="26"/>
          <w:szCs w:val="26"/>
        </w:rPr>
        <w:t xml:space="preserve"> </w:t>
      </w:r>
      <w:r w:rsidRPr="00F2097D">
        <w:rPr>
          <w:rFonts w:cs="Calibri"/>
          <w:b/>
          <w:i/>
          <w:sz w:val="26"/>
          <w:szCs w:val="26"/>
        </w:rPr>
        <w:t>– Sacrificial Living</w:t>
      </w:r>
    </w:p>
    <w:p w14:paraId="23960FD7" w14:textId="77777777" w:rsidR="00F2097D" w:rsidRDefault="00F2097D" w:rsidP="00F2097D">
      <w:pPr>
        <w:shd w:val="clear" w:color="auto" w:fill="FFFFFF"/>
        <w:spacing w:after="0"/>
        <w:ind w:left="0"/>
        <w:rPr>
          <w:rFonts w:eastAsia="Times New Roman" w:cs="Calibri"/>
          <w:color w:val="000000"/>
          <w:sz w:val="26"/>
          <w:szCs w:val="26"/>
        </w:rPr>
      </w:pPr>
      <w:r w:rsidRPr="00F2097D">
        <w:rPr>
          <w:rFonts w:eastAsia="Times New Roman" w:cs="Calibri"/>
          <w:b/>
          <w:bCs/>
          <w:color w:val="000000"/>
          <w:sz w:val="26"/>
          <w:szCs w:val="26"/>
          <w:vertAlign w:val="superscript"/>
        </w:rPr>
        <w:t>20 </w:t>
      </w:r>
      <w:r w:rsidRPr="00F2097D">
        <w:rPr>
          <w:rFonts w:eastAsia="Times New Roman" w:cs="Calibri"/>
          <w:color w:val="000000"/>
          <w:sz w:val="26"/>
          <w:szCs w:val="26"/>
        </w:rPr>
        <w:t>Now among those who went up to worship at the festival were some Greeks. </w:t>
      </w:r>
      <w:r w:rsidRPr="00F2097D">
        <w:rPr>
          <w:rFonts w:eastAsia="Times New Roman" w:cs="Calibri"/>
          <w:b/>
          <w:bCs/>
          <w:color w:val="000000"/>
          <w:sz w:val="26"/>
          <w:szCs w:val="26"/>
          <w:vertAlign w:val="superscript"/>
        </w:rPr>
        <w:t>21 </w:t>
      </w:r>
      <w:r w:rsidRPr="00F2097D">
        <w:rPr>
          <w:rFonts w:eastAsia="Times New Roman" w:cs="Calibri"/>
          <w:color w:val="000000"/>
          <w:sz w:val="26"/>
          <w:szCs w:val="26"/>
        </w:rPr>
        <w:t xml:space="preserve">They came to Philip, who was from Bethsaida in Galilee, and said to him, </w:t>
      </w:r>
      <w:r w:rsidRPr="00F2097D">
        <w:rPr>
          <w:rFonts w:eastAsia="Times New Roman" w:cs="Calibri"/>
          <w:i/>
          <w:iCs/>
          <w:color w:val="000000"/>
          <w:sz w:val="26"/>
          <w:szCs w:val="26"/>
        </w:rPr>
        <w:t>“Sir, we wish to see Jesus.”</w:t>
      </w:r>
      <w:r w:rsidRPr="00F2097D">
        <w:rPr>
          <w:rFonts w:eastAsia="Times New Roman" w:cs="Calibri"/>
          <w:color w:val="000000"/>
          <w:sz w:val="26"/>
          <w:szCs w:val="26"/>
        </w:rPr>
        <w:t> </w:t>
      </w:r>
      <w:r w:rsidRPr="00F2097D">
        <w:rPr>
          <w:rFonts w:eastAsia="Times New Roman" w:cs="Calibri"/>
          <w:b/>
          <w:bCs/>
          <w:color w:val="000000"/>
          <w:sz w:val="26"/>
          <w:szCs w:val="26"/>
          <w:vertAlign w:val="superscript"/>
        </w:rPr>
        <w:t>22 </w:t>
      </w:r>
      <w:r w:rsidRPr="00F2097D">
        <w:rPr>
          <w:rFonts w:eastAsia="Times New Roman" w:cs="Calibri"/>
          <w:color w:val="000000"/>
          <w:sz w:val="26"/>
          <w:szCs w:val="26"/>
        </w:rPr>
        <w:t>Philip went and told Andrew, then Andrew and Philip went and told Jesus. </w:t>
      </w:r>
      <w:r w:rsidRPr="00F2097D">
        <w:rPr>
          <w:rFonts w:eastAsia="Times New Roman" w:cs="Calibri"/>
          <w:b/>
          <w:bCs/>
          <w:color w:val="000000"/>
          <w:sz w:val="26"/>
          <w:szCs w:val="26"/>
          <w:vertAlign w:val="superscript"/>
        </w:rPr>
        <w:t>23 </w:t>
      </w:r>
      <w:r w:rsidRPr="00F2097D">
        <w:rPr>
          <w:rFonts w:eastAsia="Times New Roman" w:cs="Calibri"/>
          <w:color w:val="000000"/>
          <w:sz w:val="26"/>
          <w:szCs w:val="26"/>
        </w:rPr>
        <w:t>Jesus answered them</w:t>
      </w:r>
      <w:r w:rsidRPr="00F2097D">
        <w:rPr>
          <w:rFonts w:eastAsia="Times New Roman" w:cs="Calibri"/>
          <w:i/>
          <w:iCs/>
          <w:color w:val="000000"/>
          <w:sz w:val="26"/>
          <w:szCs w:val="26"/>
        </w:rPr>
        <w:t>, “The hour has come for the Son of Man to be glorified. </w:t>
      </w:r>
      <w:r w:rsidRPr="00F2097D">
        <w:rPr>
          <w:rFonts w:eastAsia="Times New Roman" w:cs="Calibri"/>
          <w:b/>
          <w:bCs/>
          <w:i/>
          <w:iCs/>
          <w:color w:val="000000"/>
          <w:sz w:val="26"/>
          <w:szCs w:val="26"/>
          <w:vertAlign w:val="superscript"/>
        </w:rPr>
        <w:t>24 </w:t>
      </w:r>
      <w:r w:rsidRPr="00F2097D">
        <w:rPr>
          <w:rFonts w:eastAsia="Times New Roman" w:cs="Calibri"/>
          <w:i/>
          <w:iCs/>
          <w:color w:val="000000"/>
          <w:sz w:val="26"/>
          <w:szCs w:val="26"/>
        </w:rPr>
        <w:t>Very truly, I tell you, unless a grain of wheat falls into the earth and dies, it remains just a single grain, but if it dies it bears much fruit. </w:t>
      </w:r>
      <w:r w:rsidRPr="00F2097D">
        <w:rPr>
          <w:rFonts w:eastAsia="Times New Roman" w:cs="Calibri"/>
          <w:b/>
          <w:bCs/>
          <w:i/>
          <w:iCs/>
          <w:color w:val="000000"/>
          <w:sz w:val="26"/>
          <w:szCs w:val="26"/>
          <w:vertAlign w:val="superscript"/>
        </w:rPr>
        <w:t>25 </w:t>
      </w:r>
      <w:r w:rsidRPr="00F2097D">
        <w:rPr>
          <w:rFonts w:eastAsia="Times New Roman" w:cs="Calibri"/>
          <w:i/>
          <w:iCs/>
          <w:color w:val="000000"/>
          <w:sz w:val="26"/>
          <w:szCs w:val="26"/>
        </w:rPr>
        <w:t>Those who love their life lose it, and those who hate their life in this world will keep it for eternal life. </w:t>
      </w:r>
      <w:r w:rsidRPr="00F2097D">
        <w:rPr>
          <w:rFonts w:eastAsia="Times New Roman" w:cs="Calibri"/>
          <w:b/>
          <w:bCs/>
          <w:i/>
          <w:iCs/>
          <w:color w:val="000000"/>
          <w:sz w:val="26"/>
          <w:szCs w:val="26"/>
          <w:vertAlign w:val="superscript"/>
        </w:rPr>
        <w:t>26 </w:t>
      </w:r>
      <w:r w:rsidRPr="00F2097D">
        <w:rPr>
          <w:rFonts w:eastAsia="Times New Roman" w:cs="Calibri"/>
          <w:i/>
          <w:iCs/>
          <w:color w:val="000000"/>
          <w:sz w:val="26"/>
          <w:szCs w:val="26"/>
        </w:rPr>
        <w:t xml:space="preserve">Whoever serves me must follow me, and where I am, there will my servant be also. Whoever serves me, the </w:t>
      </w:r>
      <w:proofErr w:type="gramStart"/>
      <w:r w:rsidRPr="00F2097D">
        <w:rPr>
          <w:rFonts w:eastAsia="Times New Roman" w:cs="Calibri"/>
          <w:i/>
          <w:iCs/>
          <w:color w:val="000000"/>
          <w:sz w:val="26"/>
          <w:szCs w:val="26"/>
        </w:rPr>
        <w:t>Father</w:t>
      </w:r>
      <w:proofErr w:type="gramEnd"/>
      <w:r w:rsidRPr="00F2097D">
        <w:rPr>
          <w:rFonts w:eastAsia="Times New Roman" w:cs="Calibri"/>
          <w:i/>
          <w:iCs/>
          <w:color w:val="000000"/>
          <w:sz w:val="26"/>
          <w:szCs w:val="26"/>
        </w:rPr>
        <w:t xml:space="preserve"> will honor. </w:t>
      </w:r>
      <w:r w:rsidRPr="00F2097D">
        <w:rPr>
          <w:rFonts w:eastAsia="Times New Roman" w:cs="Calibri"/>
          <w:b/>
          <w:bCs/>
          <w:i/>
          <w:iCs/>
          <w:color w:val="000000"/>
          <w:sz w:val="26"/>
          <w:szCs w:val="26"/>
          <w:vertAlign w:val="superscript"/>
        </w:rPr>
        <w:t>27 </w:t>
      </w:r>
      <w:r w:rsidRPr="00F2097D">
        <w:rPr>
          <w:rFonts w:eastAsia="Times New Roman" w:cs="Calibri"/>
          <w:i/>
          <w:iCs/>
          <w:color w:val="000000"/>
          <w:sz w:val="26"/>
          <w:szCs w:val="26"/>
        </w:rPr>
        <w:t>“Now my soul is troubled. And what should I say: ‘Father, save me from this hour’? No, it is for this reason that I have come to this hour. </w:t>
      </w:r>
      <w:r w:rsidRPr="00F2097D">
        <w:rPr>
          <w:rFonts w:eastAsia="Times New Roman" w:cs="Calibri"/>
          <w:b/>
          <w:bCs/>
          <w:i/>
          <w:iCs/>
          <w:color w:val="000000"/>
          <w:sz w:val="26"/>
          <w:szCs w:val="26"/>
          <w:vertAlign w:val="superscript"/>
        </w:rPr>
        <w:t>28 </w:t>
      </w:r>
      <w:r w:rsidRPr="00F2097D">
        <w:rPr>
          <w:rFonts w:eastAsia="Times New Roman" w:cs="Calibri"/>
          <w:i/>
          <w:iCs/>
          <w:color w:val="000000"/>
          <w:sz w:val="26"/>
          <w:szCs w:val="26"/>
        </w:rPr>
        <w:t>Father, glorify your name.” Then a voice came from heaven, “I have glorified it, and I will glorify it again.” </w:t>
      </w:r>
      <w:r w:rsidRPr="00F2097D">
        <w:rPr>
          <w:rFonts w:eastAsia="Times New Roman" w:cs="Calibri"/>
          <w:b/>
          <w:bCs/>
          <w:color w:val="000000"/>
          <w:sz w:val="26"/>
          <w:szCs w:val="26"/>
          <w:vertAlign w:val="superscript"/>
        </w:rPr>
        <w:t>29 </w:t>
      </w:r>
      <w:r w:rsidRPr="00F2097D">
        <w:rPr>
          <w:rFonts w:eastAsia="Times New Roman" w:cs="Calibri"/>
          <w:color w:val="000000"/>
          <w:sz w:val="26"/>
          <w:szCs w:val="26"/>
        </w:rPr>
        <w:t xml:space="preserve">The crowd standing there heard it and said that it was thunder. Others said, </w:t>
      </w:r>
      <w:r w:rsidRPr="00F2097D">
        <w:rPr>
          <w:rFonts w:eastAsia="Times New Roman" w:cs="Calibri"/>
          <w:i/>
          <w:iCs/>
          <w:color w:val="000000"/>
          <w:sz w:val="26"/>
          <w:szCs w:val="26"/>
        </w:rPr>
        <w:t>“An angel has spoken to him.”</w:t>
      </w:r>
      <w:r w:rsidRPr="00F2097D">
        <w:rPr>
          <w:rFonts w:eastAsia="Times New Roman" w:cs="Calibri"/>
          <w:color w:val="000000"/>
          <w:sz w:val="26"/>
          <w:szCs w:val="26"/>
        </w:rPr>
        <w:t> </w:t>
      </w:r>
      <w:r w:rsidRPr="00F2097D">
        <w:rPr>
          <w:rFonts w:eastAsia="Times New Roman" w:cs="Calibri"/>
          <w:b/>
          <w:bCs/>
          <w:color w:val="000000"/>
          <w:sz w:val="26"/>
          <w:szCs w:val="26"/>
          <w:vertAlign w:val="superscript"/>
        </w:rPr>
        <w:t>30 </w:t>
      </w:r>
      <w:r w:rsidRPr="00F2097D">
        <w:rPr>
          <w:rFonts w:eastAsia="Times New Roman" w:cs="Calibri"/>
          <w:color w:val="000000"/>
          <w:sz w:val="26"/>
          <w:szCs w:val="26"/>
        </w:rPr>
        <w:t xml:space="preserve">Jesus answered, </w:t>
      </w:r>
      <w:r w:rsidRPr="00F2097D">
        <w:rPr>
          <w:rFonts w:eastAsia="Times New Roman" w:cs="Calibri"/>
          <w:i/>
          <w:iCs/>
          <w:color w:val="000000"/>
          <w:sz w:val="26"/>
          <w:szCs w:val="26"/>
        </w:rPr>
        <w:t>“This voice has come for your sake, not for mine. </w:t>
      </w:r>
      <w:r w:rsidRPr="00F2097D">
        <w:rPr>
          <w:rFonts w:eastAsia="Times New Roman" w:cs="Calibri"/>
          <w:b/>
          <w:bCs/>
          <w:i/>
          <w:iCs/>
          <w:color w:val="000000"/>
          <w:sz w:val="26"/>
          <w:szCs w:val="26"/>
          <w:vertAlign w:val="superscript"/>
        </w:rPr>
        <w:t>31 </w:t>
      </w:r>
      <w:r w:rsidRPr="00F2097D">
        <w:rPr>
          <w:rFonts w:eastAsia="Times New Roman" w:cs="Calibri"/>
          <w:i/>
          <w:iCs/>
          <w:color w:val="000000"/>
          <w:sz w:val="26"/>
          <w:szCs w:val="26"/>
        </w:rPr>
        <w:t>Now is the judgment of this world; now the ruler of this world will be driven out. </w:t>
      </w:r>
      <w:r w:rsidRPr="00F2097D">
        <w:rPr>
          <w:rFonts w:eastAsia="Times New Roman" w:cs="Calibri"/>
          <w:b/>
          <w:bCs/>
          <w:i/>
          <w:iCs/>
          <w:color w:val="000000"/>
          <w:sz w:val="26"/>
          <w:szCs w:val="26"/>
          <w:vertAlign w:val="superscript"/>
        </w:rPr>
        <w:t>32 </w:t>
      </w:r>
      <w:r w:rsidRPr="00F2097D">
        <w:rPr>
          <w:rFonts w:eastAsia="Times New Roman" w:cs="Calibri"/>
          <w:i/>
          <w:iCs/>
          <w:color w:val="000000"/>
          <w:sz w:val="26"/>
          <w:szCs w:val="26"/>
        </w:rPr>
        <w:t xml:space="preserve">And I, when I am </w:t>
      </w:r>
      <w:proofErr w:type="gramStart"/>
      <w:r w:rsidRPr="00F2097D">
        <w:rPr>
          <w:rFonts w:eastAsia="Times New Roman" w:cs="Calibri"/>
          <w:i/>
          <w:iCs/>
          <w:color w:val="000000"/>
          <w:sz w:val="26"/>
          <w:szCs w:val="26"/>
        </w:rPr>
        <w:t>lifted up</w:t>
      </w:r>
      <w:proofErr w:type="gramEnd"/>
      <w:r w:rsidRPr="00F2097D">
        <w:rPr>
          <w:rFonts w:eastAsia="Times New Roman" w:cs="Calibri"/>
          <w:i/>
          <w:iCs/>
          <w:color w:val="000000"/>
          <w:sz w:val="26"/>
          <w:szCs w:val="26"/>
        </w:rPr>
        <w:t xml:space="preserve"> from the earth, will draw all people to myself.”</w:t>
      </w:r>
      <w:r w:rsidRPr="00F2097D">
        <w:rPr>
          <w:rFonts w:eastAsia="Times New Roman" w:cs="Calibri"/>
          <w:color w:val="000000"/>
          <w:sz w:val="26"/>
          <w:szCs w:val="26"/>
        </w:rPr>
        <w:t> </w:t>
      </w:r>
      <w:r w:rsidRPr="00F2097D">
        <w:rPr>
          <w:rFonts w:eastAsia="Times New Roman" w:cs="Calibri"/>
          <w:b/>
          <w:bCs/>
          <w:color w:val="000000"/>
          <w:sz w:val="26"/>
          <w:szCs w:val="26"/>
          <w:vertAlign w:val="superscript"/>
        </w:rPr>
        <w:t>33 </w:t>
      </w:r>
      <w:r w:rsidRPr="00F2097D">
        <w:rPr>
          <w:rFonts w:eastAsia="Times New Roman" w:cs="Calibri"/>
          <w:color w:val="000000"/>
          <w:sz w:val="26"/>
          <w:szCs w:val="26"/>
        </w:rPr>
        <w:t>He said this to indicate the kind of death he was to die.</w:t>
      </w:r>
    </w:p>
    <w:p w14:paraId="475ECB44" w14:textId="77777777" w:rsidR="0014348B" w:rsidRDefault="0014348B" w:rsidP="00F2097D">
      <w:pPr>
        <w:shd w:val="clear" w:color="auto" w:fill="FFFFFF"/>
        <w:spacing w:after="0"/>
        <w:ind w:left="0"/>
        <w:rPr>
          <w:rFonts w:eastAsia="Times New Roman" w:cs="Calibri"/>
          <w:color w:val="000000"/>
          <w:sz w:val="26"/>
          <w:szCs w:val="26"/>
        </w:rPr>
      </w:pPr>
    </w:p>
    <w:p w14:paraId="57BEB160" w14:textId="2C6B2987" w:rsidR="0014348B" w:rsidRDefault="0014348B" w:rsidP="00F2097D">
      <w:pPr>
        <w:shd w:val="clear" w:color="auto" w:fill="FFFFFF"/>
        <w:spacing w:after="0"/>
        <w:ind w:left="0"/>
        <w:rPr>
          <w:rFonts w:eastAsia="Times New Roman" w:cs="Calibri"/>
          <w:color w:val="000000"/>
          <w:sz w:val="28"/>
          <w:szCs w:val="28"/>
        </w:rPr>
      </w:pPr>
      <w:r>
        <w:rPr>
          <w:rFonts w:eastAsia="Times New Roman" w:cs="Calibri"/>
          <w:color w:val="000000"/>
          <w:sz w:val="28"/>
          <w:szCs w:val="28"/>
        </w:rPr>
        <w:t xml:space="preserve">Those of you who attended the Ash Wednesday service at the start of Lent thirty-two days ago may remember that as we entered, we stopped to </w:t>
      </w:r>
      <w:proofErr w:type="gramStart"/>
      <w:r>
        <w:rPr>
          <w:rFonts w:eastAsia="Times New Roman" w:cs="Calibri"/>
          <w:color w:val="000000"/>
          <w:sz w:val="28"/>
          <w:szCs w:val="28"/>
        </w:rPr>
        <w:t>pondered</w:t>
      </w:r>
      <w:proofErr w:type="gramEnd"/>
      <w:r>
        <w:rPr>
          <w:rFonts w:eastAsia="Times New Roman" w:cs="Calibri"/>
          <w:color w:val="000000"/>
          <w:sz w:val="28"/>
          <w:szCs w:val="28"/>
        </w:rPr>
        <w:t xml:space="preserve"> the marigold</w:t>
      </w:r>
      <w:r w:rsidR="0047267D">
        <w:rPr>
          <w:rFonts w:eastAsia="Times New Roman" w:cs="Calibri"/>
          <w:color w:val="000000"/>
          <w:sz w:val="28"/>
          <w:szCs w:val="28"/>
        </w:rPr>
        <w:t xml:space="preserve"> flowers (as Kelly showed the kids today).  Dead flowers, full of seeds.   That’s so easy to see with flowers.  Harder to embrace with people.  We don’t like to see people die.  And yet, there are seeds when people die.   There are not just seeds of hope in the resurrection that get scattered, even among those who say they do not believe.   But there are seeds of grace when people gather around a bedside to show their love.  When they send cards to express appreciation for a life well-lived.  When people who sometimes have taken one another for granted, begin to comprehend the power of their deep connection by how lost they feel when the other slips away into eternity, into the unknown and unseen and untouchable.   It is hard, but there are seeds of growth.</w:t>
      </w:r>
    </w:p>
    <w:p w14:paraId="73EF37A3" w14:textId="77777777" w:rsidR="0047267D" w:rsidRDefault="0047267D" w:rsidP="00F2097D">
      <w:pPr>
        <w:shd w:val="clear" w:color="auto" w:fill="FFFFFF"/>
        <w:spacing w:after="0"/>
        <w:ind w:left="0"/>
        <w:rPr>
          <w:rFonts w:eastAsia="Times New Roman" w:cs="Calibri"/>
          <w:color w:val="000000"/>
          <w:sz w:val="28"/>
          <w:szCs w:val="28"/>
        </w:rPr>
      </w:pPr>
    </w:p>
    <w:p w14:paraId="2D5FAFF0" w14:textId="7406C1A1" w:rsidR="0047267D" w:rsidRDefault="0047267D" w:rsidP="00F2097D">
      <w:pPr>
        <w:shd w:val="clear" w:color="auto" w:fill="FFFFFF"/>
        <w:spacing w:after="0"/>
        <w:ind w:left="0"/>
        <w:rPr>
          <w:rFonts w:eastAsia="Times New Roman" w:cs="Calibri"/>
          <w:color w:val="000000"/>
          <w:sz w:val="28"/>
          <w:szCs w:val="28"/>
        </w:rPr>
      </w:pPr>
      <w:r>
        <w:rPr>
          <w:rFonts w:eastAsia="Times New Roman" w:cs="Calibri"/>
          <w:color w:val="000000"/>
          <w:sz w:val="28"/>
          <w:szCs w:val="28"/>
        </w:rPr>
        <w:t xml:space="preserve">Jesus heard a clear voice from the heavens, much as people who are dying often hear voices of God or of family members reassuring them.  The crowd around him said it was thunder or an angel.  Jesus says the voice is for them.  Just this week, I heard a family member describe hearing voices like this.  These voices are for us, helping us to believe that this life is not all there is.  If this life, what we can see, is all there is, then why live a life of sacrifice?   No, seems like you might just serve yourself.  But those who see that there is more, know that our lives are more complete as we live like the one who saves us, Jesus.   As we pour out our lives in service to others, then we are really living a meaningful life.  </w:t>
      </w:r>
      <w:r w:rsidR="00C3047C">
        <w:rPr>
          <w:rFonts w:eastAsia="Times New Roman" w:cs="Calibri"/>
          <w:color w:val="000000"/>
          <w:sz w:val="28"/>
          <w:szCs w:val="28"/>
        </w:rPr>
        <w:t xml:space="preserve"> </w:t>
      </w:r>
      <w:r w:rsidR="00525808">
        <w:rPr>
          <w:rFonts w:eastAsia="Times New Roman" w:cs="Calibri"/>
          <w:color w:val="000000"/>
          <w:sz w:val="28"/>
          <w:szCs w:val="28"/>
        </w:rPr>
        <w:t xml:space="preserve">Did you hear about </w:t>
      </w:r>
      <w:r w:rsidR="003B479F">
        <w:rPr>
          <w:rFonts w:eastAsia="Times New Roman" w:cs="Calibri"/>
          <w:color w:val="000000"/>
          <w:sz w:val="28"/>
          <w:szCs w:val="28"/>
        </w:rPr>
        <w:t xml:space="preserve">Dr. </w:t>
      </w:r>
      <w:r w:rsidR="0025655F">
        <w:rPr>
          <w:rFonts w:eastAsia="Times New Roman" w:cs="Calibri"/>
          <w:color w:val="000000"/>
          <w:sz w:val="28"/>
          <w:szCs w:val="28"/>
        </w:rPr>
        <w:t xml:space="preserve">Ruth </w:t>
      </w:r>
      <w:proofErr w:type="spellStart"/>
      <w:r w:rsidR="0025655F">
        <w:rPr>
          <w:rFonts w:eastAsia="Times New Roman" w:cs="Calibri"/>
          <w:color w:val="000000"/>
          <w:sz w:val="28"/>
          <w:szCs w:val="28"/>
        </w:rPr>
        <w:t>Gottesmann</w:t>
      </w:r>
      <w:proofErr w:type="spellEnd"/>
      <w:r w:rsidR="0025655F">
        <w:rPr>
          <w:rFonts w:eastAsia="Times New Roman" w:cs="Calibri"/>
          <w:color w:val="000000"/>
          <w:sz w:val="28"/>
          <w:szCs w:val="28"/>
        </w:rPr>
        <w:t xml:space="preserve">, </w:t>
      </w:r>
      <w:r w:rsidR="003B479F">
        <w:rPr>
          <w:rFonts w:eastAsia="Times New Roman" w:cs="Calibri"/>
          <w:color w:val="000000"/>
          <w:sz w:val="28"/>
          <w:szCs w:val="28"/>
        </w:rPr>
        <w:t xml:space="preserve">professor of pediatrics and widow of a successful investor on Wall Street, </w:t>
      </w:r>
      <w:r w:rsidR="0025655F">
        <w:rPr>
          <w:rFonts w:eastAsia="Times New Roman" w:cs="Calibri"/>
          <w:color w:val="000000"/>
          <w:sz w:val="28"/>
          <w:szCs w:val="28"/>
        </w:rPr>
        <w:t xml:space="preserve">who gave a </w:t>
      </w:r>
      <w:proofErr w:type="gramStart"/>
      <w:r w:rsidR="0025655F">
        <w:rPr>
          <w:rFonts w:eastAsia="Times New Roman" w:cs="Calibri"/>
          <w:color w:val="000000"/>
          <w:sz w:val="28"/>
          <w:szCs w:val="28"/>
        </w:rPr>
        <w:t>one billion dollar</w:t>
      </w:r>
      <w:proofErr w:type="gramEnd"/>
      <w:r w:rsidR="0025655F">
        <w:rPr>
          <w:rFonts w:eastAsia="Times New Roman" w:cs="Calibri"/>
          <w:color w:val="000000"/>
          <w:sz w:val="28"/>
          <w:szCs w:val="28"/>
        </w:rPr>
        <w:t xml:space="preserve"> gift to the Albert Einstein Medical School in the Bronx, so that no student will ever again have to pay tuition </w:t>
      </w:r>
      <w:r w:rsidR="007C3A1F">
        <w:rPr>
          <w:rFonts w:eastAsia="Times New Roman" w:cs="Calibri"/>
          <w:color w:val="000000"/>
          <w:sz w:val="28"/>
          <w:szCs w:val="28"/>
        </w:rPr>
        <w:t xml:space="preserve">again, there in the poorest part of the City?  Sacrificial giving </w:t>
      </w:r>
      <w:r w:rsidR="00066888">
        <w:rPr>
          <w:rFonts w:eastAsia="Times New Roman" w:cs="Calibri"/>
          <w:color w:val="000000"/>
          <w:sz w:val="28"/>
          <w:szCs w:val="28"/>
        </w:rPr>
        <w:t>–</w:t>
      </w:r>
      <w:r w:rsidR="007C3A1F">
        <w:rPr>
          <w:rFonts w:eastAsia="Times New Roman" w:cs="Calibri"/>
          <w:color w:val="000000"/>
          <w:sz w:val="28"/>
          <w:szCs w:val="28"/>
        </w:rPr>
        <w:t xml:space="preserve"> making</w:t>
      </w:r>
      <w:r w:rsidR="00066888">
        <w:rPr>
          <w:rFonts w:eastAsia="Times New Roman" w:cs="Calibri"/>
          <w:color w:val="000000"/>
          <w:sz w:val="28"/>
          <w:szCs w:val="28"/>
        </w:rPr>
        <w:t xml:space="preserve"> a world of difference for so many.</w:t>
      </w:r>
      <w:r w:rsidR="003B479F">
        <w:rPr>
          <w:rFonts w:eastAsia="Times New Roman" w:cs="Calibri"/>
          <w:color w:val="000000"/>
          <w:sz w:val="28"/>
          <w:szCs w:val="28"/>
        </w:rPr>
        <w:t xml:space="preserve">  Are you</w:t>
      </w:r>
      <w:r w:rsidR="00344806">
        <w:rPr>
          <w:rFonts w:eastAsia="Times New Roman" w:cs="Calibri"/>
          <w:color w:val="000000"/>
          <w:sz w:val="28"/>
          <w:szCs w:val="28"/>
        </w:rPr>
        <w:t xml:space="preserve"> giving sacrificially </w:t>
      </w:r>
      <w:r w:rsidR="00EC4E66">
        <w:rPr>
          <w:rFonts w:eastAsia="Times New Roman" w:cs="Calibri"/>
          <w:color w:val="000000"/>
          <w:sz w:val="28"/>
          <w:szCs w:val="28"/>
        </w:rPr>
        <w:t xml:space="preserve">of both your time and your </w:t>
      </w:r>
      <w:r w:rsidR="00A0097D">
        <w:rPr>
          <w:rFonts w:eastAsia="Times New Roman" w:cs="Calibri"/>
          <w:color w:val="000000"/>
          <w:sz w:val="28"/>
          <w:szCs w:val="28"/>
        </w:rPr>
        <w:t xml:space="preserve">money </w:t>
      </w:r>
      <w:r w:rsidR="00344806">
        <w:rPr>
          <w:rFonts w:eastAsia="Times New Roman" w:cs="Calibri"/>
          <w:color w:val="000000"/>
          <w:sz w:val="28"/>
          <w:szCs w:val="28"/>
        </w:rPr>
        <w:t xml:space="preserve">to Peace to make a world of difference for someone?  </w:t>
      </w:r>
    </w:p>
    <w:p w14:paraId="5AF77FD2" w14:textId="77777777" w:rsidR="00C3047C" w:rsidRDefault="00C3047C" w:rsidP="00F2097D">
      <w:pPr>
        <w:shd w:val="clear" w:color="auto" w:fill="FFFFFF"/>
        <w:spacing w:after="0"/>
        <w:ind w:left="0"/>
        <w:rPr>
          <w:rFonts w:eastAsia="Times New Roman" w:cs="Calibri"/>
          <w:color w:val="000000"/>
          <w:sz w:val="28"/>
          <w:szCs w:val="28"/>
        </w:rPr>
      </w:pPr>
    </w:p>
    <w:p w14:paraId="78BD12FF" w14:textId="69CFF01E" w:rsidR="00C3047C" w:rsidRDefault="00C3047C" w:rsidP="00F2097D">
      <w:pPr>
        <w:shd w:val="clear" w:color="auto" w:fill="FFFFFF"/>
        <w:spacing w:after="0"/>
        <w:ind w:left="0"/>
        <w:rPr>
          <w:rFonts w:eastAsia="Times New Roman" w:cs="Calibri"/>
          <w:color w:val="000000"/>
          <w:sz w:val="28"/>
          <w:szCs w:val="28"/>
        </w:rPr>
      </w:pPr>
      <w:r>
        <w:rPr>
          <w:rFonts w:eastAsia="Times New Roman" w:cs="Calibri"/>
          <w:color w:val="000000"/>
          <w:sz w:val="28"/>
          <w:szCs w:val="28"/>
        </w:rPr>
        <w:t xml:space="preserve">As a mother to four, </w:t>
      </w:r>
      <w:r w:rsidR="00A0097D">
        <w:rPr>
          <w:rFonts w:eastAsia="Times New Roman" w:cs="Calibri"/>
          <w:color w:val="000000"/>
          <w:sz w:val="28"/>
          <w:szCs w:val="28"/>
        </w:rPr>
        <w:t xml:space="preserve">mother-in-law to two, </w:t>
      </w:r>
      <w:r>
        <w:rPr>
          <w:rFonts w:eastAsia="Times New Roman" w:cs="Calibri"/>
          <w:color w:val="000000"/>
          <w:sz w:val="28"/>
          <w:szCs w:val="28"/>
        </w:rPr>
        <w:t>grandmother three</w:t>
      </w:r>
      <w:r w:rsidR="000D0CC0">
        <w:rPr>
          <w:rFonts w:eastAsia="Times New Roman" w:cs="Calibri"/>
          <w:color w:val="000000"/>
          <w:sz w:val="28"/>
          <w:szCs w:val="28"/>
        </w:rPr>
        <w:t xml:space="preserve"> soon</w:t>
      </w:r>
      <w:r>
        <w:rPr>
          <w:rFonts w:eastAsia="Times New Roman" w:cs="Calibri"/>
          <w:color w:val="000000"/>
          <w:sz w:val="28"/>
          <w:szCs w:val="28"/>
        </w:rPr>
        <w:t xml:space="preserve">, as a wife to Richard for thirty-nine years, as a daughter and sister, and as a pastor to three congregations over 34 years, totaling more than a thousand significant relationships over time, I honestly say and maybe you can too, that the sacrificial love makes living worthwhile.  Sometimes it is not fun </w:t>
      </w:r>
      <w:proofErr w:type="gramStart"/>
      <w:r>
        <w:rPr>
          <w:rFonts w:eastAsia="Times New Roman" w:cs="Calibri"/>
          <w:color w:val="000000"/>
          <w:sz w:val="28"/>
          <w:szCs w:val="28"/>
        </w:rPr>
        <w:t>in</w:t>
      </w:r>
      <w:proofErr w:type="gramEnd"/>
      <w:r>
        <w:rPr>
          <w:rFonts w:eastAsia="Times New Roman" w:cs="Calibri"/>
          <w:color w:val="000000"/>
          <w:sz w:val="28"/>
          <w:szCs w:val="28"/>
        </w:rPr>
        <w:t xml:space="preserve"> the moment to be bone tired and have a sick or </w:t>
      </w:r>
      <w:r w:rsidR="00687BC3">
        <w:rPr>
          <w:rFonts w:eastAsia="Times New Roman" w:cs="Calibri"/>
          <w:color w:val="000000"/>
          <w:sz w:val="28"/>
          <w:szCs w:val="28"/>
        </w:rPr>
        <w:t>frustrated</w:t>
      </w:r>
      <w:r>
        <w:rPr>
          <w:rFonts w:eastAsia="Times New Roman" w:cs="Calibri"/>
          <w:color w:val="000000"/>
          <w:sz w:val="28"/>
          <w:szCs w:val="28"/>
        </w:rPr>
        <w:t xml:space="preserve"> child who needs your attention.  Sometimes it is not fun in the moment to have worked twelve hours a day for six straight days and find that you need to see someone in the hospital or visit the family of someone who died or talk on the phone to someone who is troubled.  Yet, despite the hardship and maybe because of it, I find it is the investment in the faith, hope, love, joy, peace of others that is so meaningful.  This is what makes living worthwhile.  </w:t>
      </w:r>
    </w:p>
    <w:p w14:paraId="74FAD62E" w14:textId="77777777" w:rsidR="0047025E" w:rsidRDefault="0047025E" w:rsidP="00F2097D">
      <w:pPr>
        <w:shd w:val="clear" w:color="auto" w:fill="FFFFFF"/>
        <w:spacing w:after="0"/>
        <w:ind w:left="0"/>
        <w:rPr>
          <w:rFonts w:eastAsia="Times New Roman" w:cs="Calibri"/>
          <w:color w:val="000000"/>
          <w:sz w:val="28"/>
          <w:szCs w:val="28"/>
        </w:rPr>
      </w:pPr>
    </w:p>
    <w:p w14:paraId="17346C20" w14:textId="5142FDC5" w:rsidR="0047025E" w:rsidRPr="0092062E" w:rsidRDefault="0047025E" w:rsidP="00F2097D">
      <w:pPr>
        <w:shd w:val="clear" w:color="auto" w:fill="FFFFFF"/>
        <w:spacing w:after="0"/>
        <w:ind w:left="0"/>
        <w:rPr>
          <w:rFonts w:eastAsia="Times New Roman" w:cs="Calibri"/>
          <w:color w:val="000000"/>
          <w:sz w:val="28"/>
          <w:szCs w:val="28"/>
        </w:rPr>
      </w:pPr>
      <w:r>
        <w:rPr>
          <w:rFonts w:eastAsia="Times New Roman" w:cs="Calibri"/>
          <w:color w:val="000000"/>
          <w:sz w:val="28"/>
          <w:szCs w:val="28"/>
        </w:rPr>
        <w:t xml:space="preserve">Now to Jesus’ final words, because I think it is </w:t>
      </w:r>
      <w:proofErr w:type="gramStart"/>
      <w:r>
        <w:rPr>
          <w:rFonts w:eastAsia="Times New Roman" w:cs="Calibri"/>
          <w:color w:val="000000"/>
          <w:sz w:val="28"/>
          <w:szCs w:val="28"/>
        </w:rPr>
        <w:t>really interesting</w:t>
      </w:r>
      <w:proofErr w:type="gramEnd"/>
      <w:r>
        <w:rPr>
          <w:rFonts w:eastAsia="Times New Roman" w:cs="Calibri"/>
          <w:color w:val="000000"/>
          <w:sz w:val="28"/>
          <w:szCs w:val="28"/>
        </w:rPr>
        <w:t xml:space="preserve"> that </w:t>
      </w:r>
      <w:r w:rsidR="00726E51">
        <w:rPr>
          <w:rFonts w:eastAsia="Times New Roman" w:cs="Calibri"/>
          <w:color w:val="000000"/>
          <w:sz w:val="28"/>
          <w:szCs w:val="28"/>
        </w:rPr>
        <w:t xml:space="preserve">when </w:t>
      </w:r>
      <w:r>
        <w:rPr>
          <w:rFonts w:eastAsia="Times New Roman" w:cs="Calibri"/>
          <w:color w:val="000000"/>
          <w:sz w:val="28"/>
          <w:szCs w:val="28"/>
        </w:rPr>
        <w:t xml:space="preserve">he says, </w:t>
      </w:r>
      <w:r w:rsidR="00726E51">
        <w:rPr>
          <w:rFonts w:eastAsia="Times New Roman" w:cs="Calibri"/>
          <w:color w:val="000000"/>
          <w:sz w:val="28"/>
          <w:szCs w:val="28"/>
        </w:rPr>
        <w:t>“Now is the judgment of this world” he then</w:t>
      </w:r>
      <w:r w:rsidR="00D95D25">
        <w:rPr>
          <w:rFonts w:eastAsia="Times New Roman" w:cs="Calibri"/>
          <w:color w:val="000000"/>
          <w:sz w:val="28"/>
          <w:szCs w:val="28"/>
        </w:rPr>
        <w:t xml:space="preserve"> seems to associate that judgment with the ruler of this world being driven out.  </w:t>
      </w:r>
      <w:r w:rsidR="00B40999">
        <w:rPr>
          <w:rFonts w:eastAsia="Times New Roman" w:cs="Calibri"/>
          <w:color w:val="000000"/>
          <w:sz w:val="28"/>
          <w:szCs w:val="28"/>
        </w:rPr>
        <w:t xml:space="preserve">In other words, the </w:t>
      </w:r>
      <w:r w:rsidR="00B40999">
        <w:rPr>
          <w:rFonts w:eastAsia="Times New Roman" w:cs="Calibri"/>
          <w:color w:val="000000"/>
          <w:sz w:val="28"/>
          <w:szCs w:val="28"/>
        </w:rPr>
        <w:lastRenderedPageBreak/>
        <w:t>judgment is that God wins</w:t>
      </w:r>
      <w:r w:rsidR="00532413">
        <w:rPr>
          <w:rFonts w:eastAsia="Times New Roman" w:cs="Calibri"/>
          <w:color w:val="000000"/>
          <w:sz w:val="28"/>
          <w:szCs w:val="28"/>
        </w:rPr>
        <w:t xml:space="preserve"> instead of</w:t>
      </w:r>
      <w:r w:rsidR="00B40999">
        <w:rPr>
          <w:rFonts w:eastAsia="Times New Roman" w:cs="Calibri"/>
          <w:color w:val="000000"/>
          <w:sz w:val="28"/>
          <w:szCs w:val="28"/>
        </w:rPr>
        <w:t xml:space="preserve"> evil.  The judgment is </w:t>
      </w:r>
      <w:r w:rsidR="009472D0">
        <w:rPr>
          <w:rFonts w:eastAsia="Times New Roman" w:cs="Calibri"/>
          <w:color w:val="000000"/>
          <w:sz w:val="28"/>
          <w:szCs w:val="28"/>
        </w:rPr>
        <w:t xml:space="preserve">this: </w:t>
      </w:r>
      <w:r w:rsidR="00B40999" w:rsidRPr="009472D0">
        <w:rPr>
          <w:rFonts w:eastAsia="Times New Roman" w:cs="Calibri"/>
          <w:i/>
          <w:iCs/>
          <w:color w:val="000000"/>
          <w:sz w:val="28"/>
          <w:szCs w:val="28"/>
        </w:rPr>
        <w:t xml:space="preserve">Goodness is stronger than evil.  Love is stronger than </w:t>
      </w:r>
      <w:r w:rsidR="009472D0" w:rsidRPr="009472D0">
        <w:rPr>
          <w:rFonts w:eastAsia="Times New Roman" w:cs="Calibri"/>
          <w:i/>
          <w:iCs/>
          <w:color w:val="000000"/>
          <w:sz w:val="28"/>
          <w:szCs w:val="28"/>
        </w:rPr>
        <w:t xml:space="preserve">hate.  Light is stronger than darkness.  Life is stronger than death. </w:t>
      </w:r>
      <w:r w:rsidR="003F5F90">
        <w:rPr>
          <w:rFonts w:eastAsia="Times New Roman" w:cs="Calibri"/>
          <w:color w:val="000000"/>
          <w:sz w:val="28"/>
          <w:szCs w:val="28"/>
        </w:rPr>
        <w:t xml:space="preserve">  Those are the words of </w:t>
      </w:r>
      <w:r w:rsidR="005D53A4">
        <w:rPr>
          <w:rFonts w:eastAsia="Times New Roman" w:cs="Calibri"/>
          <w:color w:val="000000"/>
          <w:sz w:val="28"/>
          <w:szCs w:val="28"/>
        </w:rPr>
        <w:t>Desmond Tutu</w:t>
      </w:r>
      <w:r w:rsidR="002B1812">
        <w:rPr>
          <w:rFonts w:eastAsia="Times New Roman" w:cs="Calibri"/>
          <w:color w:val="000000"/>
          <w:sz w:val="28"/>
          <w:szCs w:val="28"/>
        </w:rPr>
        <w:t xml:space="preserve"> of South Africa</w:t>
      </w:r>
      <w:r w:rsidR="005D53A4">
        <w:rPr>
          <w:rFonts w:eastAsia="Times New Roman" w:cs="Calibri"/>
          <w:color w:val="000000"/>
          <w:sz w:val="28"/>
          <w:szCs w:val="28"/>
        </w:rPr>
        <w:t xml:space="preserve">.  Think of his </w:t>
      </w:r>
      <w:proofErr w:type="gramStart"/>
      <w:r w:rsidR="002B1812">
        <w:rPr>
          <w:rFonts w:eastAsia="Times New Roman" w:cs="Calibri"/>
          <w:color w:val="000000"/>
          <w:sz w:val="28"/>
          <w:szCs w:val="28"/>
        </w:rPr>
        <w:t>modern day</w:t>
      </w:r>
      <w:proofErr w:type="gramEnd"/>
      <w:r w:rsidR="002B1812">
        <w:rPr>
          <w:rFonts w:eastAsia="Times New Roman" w:cs="Calibri"/>
          <w:color w:val="000000"/>
          <w:sz w:val="28"/>
          <w:szCs w:val="28"/>
        </w:rPr>
        <w:t xml:space="preserve"> </w:t>
      </w:r>
      <w:r w:rsidR="005D53A4">
        <w:rPr>
          <w:rFonts w:eastAsia="Times New Roman" w:cs="Calibri"/>
          <w:color w:val="000000"/>
          <w:sz w:val="28"/>
          <w:szCs w:val="28"/>
        </w:rPr>
        <w:t xml:space="preserve">struggle.   And </w:t>
      </w:r>
      <w:r w:rsidR="00C31CB8">
        <w:rPr>
          <w:rFonts w:eastAsia="Times New Roman" w:cs="Calibri"/>
          <w:color w:val="000000"/>
          <w:sz w:val="28"/>
          <w:szCs w:val="28"/>
        </w:rPr>
        <w:t>Tertullian of 3</w:t>
      </w:r>
      <w:r w:rsidR="00C31CB8" w:rsidRPr="00C31CB8">
        <w:rPr>
          <w:rFonts w:eastAsia="Times New Roman" w:cs="Calibri"/>
          <w:color w:val="000000"/>
          <w:sz w:val="28"/>
          <w:szCs w:val="28"/>
          <w:vertAlign w:val="superscript"/>
        </w:rPr>
        <w:t>rd</w:t>
      </w:r>
      <w:r w:rsidR="00C31CB8">
        <w:rPr>
          <w:rFonts w:eastAsia="Times New Roman" w:cs="Calibri"/>
          <w:color w:val="000000"/>
          <w:sz w:val="28"/>
          <w:szCs w:val="28"/>
        </w:rPr>
        <w:t xml:space="preserve"> Century</w:t>
      </w:r>
      <w:r w:rsidR="002B1812">
        <w:rPr>
          <w:rFonts w:eastAsia="Times New Roman" w:cs="Calibri"/>
          <w:color w:val="000000"/>
          <w:sz w:val="28"/>
          <w:szCs w:val="28"/>
        </w:rPr>
        <w:t xml:space="preserve">, from Northern </w:t>
      </w:r>
      <w:r w:rsidR="00C31CB8">
        <w:rPr>
          <w:rFonts w:eastAsia="Times New Roman" w:cs="Calibri"/>
          <w:color w:val="000000"/>
          <w:sz w:val="28"/>
          <w:szCs w:val="28"/>
        </w:rPr>
        <w:t>Africa</w:t>
      </w:r>
      <w:r w:rsidR="002B1812">
        <w:rPr>
          <w:rFonts w:eastAsia="Times New Roman" w:cs="Calibri"/>
          <w:color w:val="000000"/>
          <w:sz w:val="28"/>
          <w:szCs w:val="28"/>
        </w:rPr>
        <w:t>, who lived through the martyrdom of Christians, said that the blood of martyrs is the seed of the church.</w:t>
      </w:r>
      <w:r w:rsidR="00C31CB8">
        <w:rPr>
          <w:rFonts w:eastAsia="Times New Roman" w:cs="Calibri"/>
          <w:color w:val="000000"/>
          <w:sz w:val="28"/>
          <w:szCs w:val="28"/>
        </w:rPr>
        <w:t xml:space="preserve"> </w:t>
      </w:r>
      <w:r w:rsidR="009472D0" w:rsidRPr="009472D0">
        <w:rPr>
          <w:rFonts w:eastAsia="Times New Roman" w:cs="Calibri"/>
          <w:i/>
          <w:iCs/>
          <w:color w:val="000000"/>
          <w:sz w:val="28"/>
          <w:szCs w:val="28"/>
        </w:rPr>
        <w:t xml:space="preserve"> </w:t>
      </w:r>
      <w:r w:rsidR="002B1812">
        <w:rPr>
          <w:rFonts w:eastAsia="Times New Roman" w:cs="Calibri"/>
          <w:color w:val="000000"/>
          <w:sz w:val="28"/>
          <w:szCs w:val="28"/>
        </w:rPr>
        <w:t xml:space="preserve">And let us not forget how Jesus ends this section.  </w:t>
      </w:r>
      <w:r w:rsidR="0092062E">
        <w:rPr>
          <w:rFonts w:eastAsia="Times New Roman" w:cs="Calibri"/>
          <w:color w:val="000000"/>
          <w:sz w:val="28"/>
          <w:szCs w:val="28"/>
        </w:rPr>
        <w:t xml:space="preserve">He says that when he is </w:t>
      </w:r>
      <w:proofErr w:type="gramStart"/>
      <w:r w:rsidR="0092062E">
        <w:rPr>
          <w:rFonts w:eastAsia="Times New Roman" w:cs="Calibri"/>
          <w:color w:val="000000"/>
          <w:sz w:val="28"/>
          <w:szCs w:val="28"/>
        </w:rPr>
        <w:t>lifted up</w:t>
      </w:r>
      <w:proofErr w:type="gramEnd"/>
      <w:r w:rsidR="0092062E">
        <w:rPr>
          <w:rFonts w:eastAsia="Times New Roman" w:cs="Calibri"/>
          <w:color w:val="000000"/>
          <w:sz w:val="28"/>
          <w:szCs w:val="28"/>
        </w:rPr>
        <w:t xml:space="preserve"> (now remember that means in John lifted up on the cross, as we sang earlier </w:t>
      </w:r>
      <w:r w:rsidR="00243BD8">
        <w:rPr>
          <w:rFonts w:eastAsia="Times New Roman" w:cs="Calibri"/>
          <w:color w:val="000000"/>
          <w:sz w:val="28"/>
          <w:szCs w:val="28"/>
        </w:rPr>
        <w:t>and it can mean lifted up as in raised from the dea</w:t>
      </w:r>
      <w:r w:rsidR="002B1812">
        <w:rPr>
          <w:rFonts w:eastAsia="Times New Roman" w:cs="Calibri"/>
          <w:color w:val="000000"/>
          <w:sz w:val="28"/>
          <w:szCs w:val="28"/>
        </w:rPr>
        <w:t>d</w:t>
      </w:r>
      <w:r w:rsidR="00243BD8">
        <w:rPr>
          <w:rFonts w:eastAsia="Times New Roman" w:cs="Calibri"/>
          <w:color w:val="000000"/>
          <w:sz w:val="28"/>
          <w:szCs w:val="28"/>
        </w:rPr>
        <w:t>, and lifted up as he was when 40 days after</w:t>
      </w:r>
      <w:r w:rsidR="00525808">
        <w:rPr>
          <w:rFonts w:eastAsia="Times New Roman" w:cs="Calibri"/>
          <w:color w:val="000000"/>
          <w:sz w:val="28"/>
          <w:szCs w:val="28"/>
        </w:rPr>
        <w:t xml:space="preserve"> his resurrection, </w:t>
      </w:r>
      <w:r w:rsidR="002B1812">
        <w:rPr>
          <w:rFonts w:eastAsia="Times New Roman" w:cs="Calibri"/>
          <w:color w:val="000000"/>
          <w:sz w:val="28"/>
          <w:szCs w:val="28"/>
        </w:rPr>
        <w:t xml:space="preserve">when </w:t>
      </w:r>
      <w:r w:rsidR="00525808">
        <w:rPr>
          <w:rFonts w:eastAsia="Times New Roman" w:cs="Calibri"/>
          <w:color w:val="000000"/>
          <w:sz w:val="28"/>
          <w:szCs w:val="28"/>
        </w:rPr>
        <w:t xml:space="preserve">he ascended into heaven.  </w:t>
      </w:r>
      <w:r w:rsidR="002B1812">
        <w:rPr>
          <w:rFonts w:eastAsia="Times New Roman" w:cs="Calibri"/>
          <w:color w:val="000000"/>
          <w:sz w:val="28"/>
          <w:szCs w:val="28"/>
        </w:rPr>
        <w:t>And Hannah</w:t>
      </w:r>
      <w:r w:rsidR="000A79E2">
        <w:rPr>
          <w:rFonts w:eastAsia="Times New Roman" w:cs="Calibri"/>
          <w:color w:val="000000"/>
          <w:sz w:val="28"/>
          <w:szCs w:val="28"/>
        </w:rPr>
        <w:t xml:space="preserve"> of the Old Testament Hebrew Scriptures </w:t>
      </w:r>
      <w:r w:rsidR="002B1812">
        <w:rPr>
          <w:rFonts w:eastAsia="Times New Roman" w:cs="Calibri"/>
          <w:color w:val="000000"/>
          <w:sz w:val="28"/>
          <w:szCs w:val="28"/>
        </w:rPr>
        <w:t>and Mary</w:t>
      </w:r>
      <w:r w:rsidR="000A79E2">
        <w:rPr>
          <w:rFonts w:eastAsia="Times New Roman" w:cs="Calibri"/>
          <w:color w:val="000000"/>
          <w:sz w:val="28"/>
          <w:szCs w:val="28"/>
        </w:rPr>
        <w:t xml:space="preserve">, the </w:t>
      </w:r>
      <w:proofErr w:type="gramStart"/>
      <w:r w:rsidR="000A79E2">
        <w:rPr>
          <w:rFonts w:eastAsia="Times New Roman" w:cs="Calibri"/>
          <w:color w:val="000000"/>
          <w:sz w:val="28"/>
          <w:szCs w:val="28"/>
        </w:rPr>
        <w:t>Mother</w:t>
      </w:r>
      <w:proofErr w:type="gramEnd"/>
      <w:r w:rsidR="000A79E2">
        <w:rPr>
          <w:rFonts w:eastAsia="Times New Roman" w:cs="Calibri"/>
          <w:color w:val="000000"/>
          <w:sz w:val="28"/>
          <w:szCs w:val="28"/>
        </w:rPr>
        <w:t xml:space="preserve"> of our Lord,</w:t>
      </w:r>
      <w:r w:rsidR="002B1812">
        <w:rPr>
          <w:rFonts w:eastAsia="Times New Roman" w:cs="Calibri"/>
          <w:color w:val="000000"/>
          <w:sz w:val="28"/>
          <w:szCs w:val="28"/>
        </w:rPr>
        <w:t xml:space="preserve"> said that those</w:t>
      </w:r>
      <w:r w:rsidR="006116E4">
        <w:rPr>
          <w:rFonts w:eastAsia="Times New Roman" w:cs="Calibri"/>
          <w:color w:val="000000"/>
          <w:sz w:val="28"/>
          <w:szCs w:val="28"/>
        </w:rPr>
        <w:t xml:space="preserve"> who are pushed down, lowly, will be lifted up by God.</w:t>
      </w:r>
    </w:p>
    <w:p w14:paraId="47016B5C" w14:textId="77777777" w:rsidR="00B020E7" w:rsidRDefault="00B020E7" w:rsidP="00F2097D">
      <w:pPr>
        <w:shd w:val="clear" w:color="auto" w:fill="FFFFFF"/>
        <w:spacing w:after="0"/>
        <w:ind w:left="0"/>
        <w:rPr>
          <w:rFonts w:eastAsia="Times New Roman" w:cs="Calibri"/>
          <w:color w:val="000000"/>
          <w:sz w:val="28"/>
          <w:szCs w:val="28"/>
        </w:rPr>
      </w:pPr>
    </w:p>
    <w:p w14:paraId="396BEBF1" w14:textId="4EEEE33F" w:rsidR="00F2097D" w:rsidRPr="00F2097D" w:rsidRDefault="00192B41" w:rsidP="00E618F9">
      <w:pPr>
        <w:shd w:val="clear" w:color="auto" w:fill="FFFFFF"/>
        <w:spacing w:after="0"/>
        <w:ind w:left="0"/>
        <w:rPr>
          <w:rFonts w:cs="Calibri"/>
          <w:sz w:val="26"/>
          <w:szCs w:val="26"/>
        </w:rPr>
      </w:pPr>
      <w:r>
        <w:rPr>
          <w:rFonts w:eastAsia="Times New Roman" w:cs="Calibri"/>
          <w:color w:val="000000"/>
          <w:sz w:val="28"/>
          <w:szCs w:val="28"/>
        </w:rPr>
        <w:t xml:space="preserve">I want to end with a story of </w:t>
      </w:r>
      <w:r w:rsidR="00B020E7">
        <w:rPr>
          <w:rFonts w:eastAsia="Times New Roman" w:cs="Calibri"/>
          <w:color w:val="000000"/>
          <w:sz w:val="28"/>
          <w:szCs w:val="28"/>
        </w:rPr>
        <w:t>St</w:t>
      </w:r>
      <w:r w:rsidR="0039362A">
        <w:rPr>
          <w:rFonts w:eastAsia="Times New Roman" w:cs="Calibri"/>
          <w:color w:val="000000"/>
          <w:sz w:val="28"/>
          <w:szCs w:val="28"/>
        </w:rPr>
        <w:t>.</w:t>
      </w:r>
      <w:r w:rsidR="00B020E7">
        <w:rPr>
          <w:rFonts w:eastAsia="Times New Roman" w:cs="Calibri"/>
          <w:color w:val="000000"/>
          <w:sz w:val="28"/>
          <w:szCs w:val="28"/>
        </w:rPr>
        <w:t xml:space="preserve"> Patrick</w:t>
      </w:r>
      <w:r>
        <w:rPr>
          <w:rFonts w:eastAsia="Times New Roman" w:cs="Calibri"/>
          <w:color w:val="000000"/>
          <w:sz w:val="28"/>
          <w:szCs w:val="28"/>
        </w:rPr>
        <w:t xml:space="preserve"> as a teenager.  I hope that some of </w:t>
      </w:r>
      <w:proofErr w:type="gramStart"/>
      <w:r>
        <w:rPr>
          <w:rFonts w:eastAsia="Times New Roman" w:cs="Calibri"/>
          <w:color w:val="000000"/>
          <w:sz w:val="28"/>
          <w:szCs w:val="28"/>
        </w:rPr>
        <w:t>you</w:t>
      </w:r>
      <w:proofErr w:type="gramEnd"/>
      <w:r>
        <w:rPr>
          <w:rFonts w:eastAsia="Times New Roman" w:cs="Calibri"/>
          <w:color w:val="000000"/>
          <w:sz w:val="28"/>
          <w:szCs w:val="28"/>
        </w:rPr>
        <w:t xml:space="preserve"> teens will hear this story that is 1500 years old and be inspired to do something bold an</w:t>
      </w:r>
      <w:r w:rsidR="0039362A">
        <w:rPr>
          <w:rFonts w:eastAsia="Times New Roman" w:cs="Calibri"/>
          <w:color w:val="000000"/>
          <w:sz w:val="28"/>
          <w:szCs w:val="28"/>
        </w:rPr>
        <w:t>d</w:t>
      </w:r>
      <w:r>
        <w:rPr>
          <w:rFonts w:eastAsia="Times New Roman" w:cs="Calibri"/>
          <w:color w:val="000000"/>
          <w:sz w:val="28"/>
          <w:szCs w:val="28"/>
        </w:rPr>
        <w:t xml:space="preserve"> courageous</w:t>
      </w:r>
      <w:r w:rsidR="0039362A">
        <w:rPr>
          <w:rFonts w:eastAsia="Times New Roman" w:cs="Calibri"/>
          <w:color w:val="000000"/>
          <w:sz w:val="28"/>
          <w:szCs w:val="28"/>
        </w:rPr>
        <w:t>ly good like</w:t>
      </w:r>
      <w:r>
        <w:rPr>
          <w:rFonts w:eastAsia="Times New Roman" w:cs="Calibri"/>
          <w:color w:val="000000"/>
          <w:sz w:val="28"/>
          <w:szCs w:val="28"/>
        </w:rPr>
        <w:t xml:space="preserve"> Patrick</w:t>
      </w:r>
      <w:r w:rsidR="0039362A">
        <w:rPr>
          <w:rFonts w:eastAsia="Times New Roman" w:cs="Calibri"/>
          <w:color w:val="000000"/>
          <w:sz w:val="28"/>
          <w:szCs w:val="28"/>
        </w:rPr>
        <w:t xml:space="preserve"> did</w:t>
      </w:r>
      <w:r>
        <w:rPr>
          <w:rFonts w:eastAsia="Times New Roman" w:cs="Calibri"/>
          <w:color w:val="000000"/>
          <w:sz w:val="28"/>
          <w:szCs w:val="28"/>
        </w:rPr>
        <w:t xml:space="preserve">.  He was living with his family in Britain and was sixteen years old when Irish raiders took him from there into slavery in Ireland.  </w:t>
      </w:r>
      <w:r w:rsidR="0039362A">
        <w:rPr>
          <w:rFonts w:eastAsia="Times New Roman" w:cs="Calibri"/>
          <w:color w:val="000000"/>
          <w:sz w:val="28"/>
          <w:szCs w:val="28"/>
        </w:rPr>
        <w:t xml:space="preserve">(I do not wish that upon anyone) </w:t>
      </w:r>
      <w:r>
        <w:rPr>
          <w:rFonts w:eastAsia="Times New Roman" w:cs="Calibri"/>
          <w:color w:val="000000"/>
          <w:sz w:val="28"/>
          <w:szCs w:val="28"/>
        </w:rPr>
        <w:t xml:space="preserve">For six years, from 16-22, he was depressed, working as a slave, caring for animals, but this difficult time made him turn to his faith, the faith into which he had been raised.  He eventually had the courage, based on a dream from God, to escape this slavery and jump on a ship to get back to family in Britain.  </w:t>
      </w:r>
      <w:r w:rsidR="00DB511B">
        <w:rPr>
          <w:rFonts w:eastAsia="Times New Roman" w:cs="Calibri"/>
          <w:color w:val="000000"/>
          <w:sz w:val="28"/>
          <w:szCs w:val="28"/>
        </w:rPr>
        <w:t xml:space="preserve">While on the way, he almost starved to death, but after reuniting and getting stronger, he had another vision telling him that he needed to return to Ireland to share God’s love with them.   Can you imagine choosing to go back to the horrible place when you had been a slave?  It was a very hard decision, but Patrick went.  Many people heard of God’s love and became Christians in Ireland, thanks to Patrick’s courageous faith and sacrificial living.  In fact, you may have thought Patrick was </w:t>
      </w:r>
      <w:r w:rsidR="0034603D">
        <w:rPr>
          <w:rFonts w:eastAsia="Times New Roman" w:cs="Calibri"/>
          <w:color w:val="000000"/>
          <w:sz w:val="28"/>
          <w:szCs w:val="28"/>
        </w:rPr>
        <w:t xml:space="preserve">an </w:t>
      </w:r>
      <w:r w:rsidR="00DB511B">
        <w:rPr>
          <w:rFonts w:eastAsia="Times New Roman" w:cs="Calibri"/>
          <w:color w:val="000000"/>
          <w:sz w:val="28"/>
          <w:szCs w:val="28"/>
        </w:rPr>
        <w:t>Irish</w:t>
      </w:r>
      <w:r w:rsidR="0034603D">
        <w:rPr>
          <w:rFonts w:eastAsia="Times New Roman" w:cs="Calibri"/>
          <w:color w:val="000000"/>
          <w:sz w:val="28"/>
          <w:szCs w:val="28"/>
        </w:rPr>
        <w:t xml:space="preserve"> man</w:t>
      </w:r>
      <w:r w:rsidR="00DB511B">
        <w:rPr>
          <w:rFonts w:eastAsia="Times New Roman" w:cs="Calibri"/>
          <w:color w:val="000000"/>
          <w:sz w:val="28"/>
          <w:szCs w:val="28"/>
        </w:rPr>
        <w:t xml:space="preserve">.  He was not.  No, his family was Roman.  He grew up in Britain, and he gave himself to the people of Ireland, out of </w:t>
      </w:r>
      <w:r w:rsidR="00EC4E66">
        <w:rPr>
          <w:rFonts w:eastAsia="Times New Roman" w:cs="Calibri"/>
          <w:color w:val="000000"/>
          <w:sz w:val="28"/>
          <w:szCs w:val="28"/>
        </w:rPr>
        <w:t xml:space="preserve">sacrificial </w:t>
      </w:r>
      <w:r w:rsidR="00DB511B">
        <w:rPr>
          <w:rFonts w:eastAsia="Times New Roman" w:cs="Calibri"/>
          <w:color w:val="000000"/>
          <w:sz w:val="28"/>
          <w:szCs w:val="28"/>
        </w:rPr>
        <w:t xml:space="preserve">love, because God called him.  What will God call you to do in sacrificial living? </w:t>
      </w:r>
      <w:r w:rsidR="005242C5">
        <w:rPr>
          <w:rFonts w:eastAsia="Times New Roman" w:cs="Calibri"/>
          <w:color w:val="000000"/>
          <w:sz w:val="28"/>
          <w:szCs w:val="28"/>
        </w:rPr>
        <w:t xml:space="preserve"> At the very least, you are called to</w:t>
      </w:r>
      <w:r w:rsidR="001B0D76">
        <w:rPr>
          <w:rFonts w:eastAsia="Times New Roman" w:cs="Calibri"/>
          <w:color w:val="000000"/>
          <w:sz w:val="28"/>
          <w:szCs w:val="28"/>
        </w:rPr>
        <w:t xml:space="preserve"> be a willing servant of </w:t>
      </w:r>
      <w:r w:rsidR="00896919">
        <w:rPr>
          <w:rFonts w:eastAsia="Times New Roman" w:cs="Calibri"/>
          <w:color w:val="000000"/>
          <w:sz w:val="28"/>
          <w:szCs w:val="28"/>
        </w:rPr>
        <w:t>Christ</w:t>
      </w:r>
      <w:r w:rsidR="001B0D76">
        <w:rPr>
          <w:rFonts w:eastAsia="Times New Roman" w:cs="Calibri"/>
          <w:color w:val="000000"/>
          <w:sz w:val="28"/>
          <w:szCs w:val="28"/>
        </w:rPr>
        <w:t xml:space="preserve"> by your caring attention to the needs</w:t>
      </w:r>
      <w:r w:rsidR="00896919">
        <w:rPr>
          <w:rFonts w:eastAsia="Times New Roman" w:cs="Calibri"/>
          <w:color w:val="000000"/>
          <w:sz w:val="28"/>
          <w:szCs w:val="28"/>
        </w:rPr>
        <w:t xml:space="preserve"> of others</w:t>
      </w:r>
      <w:r w:rsidR="001B0D76">
        <w:rPr>
          <w:rFonts w:eastAsia="Times New Roman" w:cs="Calibri"/>
          <w:color w:val="000000"/>
          <w:sz w:val="28"/>
          <w:szCs w:val="28"/>
        </w:rPr>
        <w:t>.</w:t>
      </w:r>
      <w:r w:rsidR="00896919">
        <w:rPr>
          <w:rFonts w:eastAsia="Times New Roman" w:cs="Calibri"/>
          <w:color w:val="000000"/>
          <w:sz w:val="28"/>
          <w:szCs w:val="28"/>
        </w:rPr>
        <w:t xml:space="preserve"> </w:t>
      </w:r>
      <w:r w:rsidR="003240AB">
        <w:rPr>
          <w:rFonts w:eastAsia="Times New Roman" w:cs="Calibri"/>
          <w:color w:val="000000"/>
          <w:sz w:val="28"/>
          <w:szCs w:val="28"/>
        </w:rPr>
        <w:t xml:space="preserve"> Caring for the needs of others – that’s how Peace’s Mission Statement ends.</w:t>
      </w:r>
      <w:r w:rsidR="00E618F9">
        <w:rPr>
          <w:rFonts w:eastAsia="Times New Roman" w:cs="Calibri"/>
          <w:color w:val="000000"/>
          <w:sz w:val="28"/>
          <w:szCs w:val="28"/>
        </w:rPr>
        <w:t xml:space="preserve"> </w:t>
      </w:r>
    </w:p>
    <w:sectPr w:rsidR="00F2097D" w:rsidRPr="00F209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E96A" w14:textId="77777777" w:rsidR="008A218E" w:rsidRDefault="008A218E" w:rsidP="008A218E">
      <w:pPr>
        <w:spacing w:after="0" w:line="240" w:lineRule="auto"/>
      </w:pPr>
      <w:r>
        <w:separator/>
      </w:r>
    </w:p>
  </w:endnote>
  <w:endnote w:type="continuationSeparator" w:id="0">
    <w:p w14:paraId="2EC9DBD5" w14:textId="77777777" w:rsidR="008A218E" w:rsidRDefault="008A218E" w:rsidP="008A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A265" w14:textId="77777777" w:rsidR="008A218E" w:rsidRDefault="008A218E" w:rsidP="008A218E">
      <w:pPr>
        <w:spacing w:after="0" w:line="240" w:lineRule="auto"/>
      </w:pPr>
      <w:r>
        <w:separator/>
      </w:r>
    </w:p>
  </w:footnote>
  <w:footnote w:type="continuationSeparator" w:id="0">
    <w:p w14:paraId="699124C8" w14:textId="77777777" w:rsidR="008A218E" w:rsidRDefault="008A218E" w:rsidP="008A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46895"/>
      <w:docPartObj>
        <w:docPartGallery w:val="Page Numbers (Margins)"/>
        <w:docPartUnique/>
      </w:docPartObj>
    </w:sdtPr>
    <w:sdtContent>
      <w:p w14:paraId="3182CEDF" w14:textId="7E031A5F" w:rsidR="008A218E" w:rsidRDefault="008A218E">
        <w:pPr>
          <w:pStyle w:val="Header"/>
        </w:pPr>
        <w:r>
          <w:rPr>
            <w:noProof/>
          </w:rPr>
          <mc:AlternateContent>
            <mc:Choice Requires="wps">
              <w:drawing>
                <wp:anchor distT="0" distB="0" distL="114300" distR="114300" simplePos="0" relativeHeight="251659264" behindDoc="0" locked="0" layoutInCell="0" allowOverlap="1" wp14:anchorId="1FC8D102" wp14:editId="469223CC">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382905"/>
                  <wp:effectExtent l="0" t="0" r="0" b="4445"/>
                  <wp:wrapNone/>
                  <wp:docPr id="171526468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6F9DD" w14:textId="77777777" w:rsidR="008A218E" w:rsidRDefault="008A218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1FC8D102" id="Rectangle 1" o:spid="_x0000_s1026" style="position:absolute;left:0;text-align:left;margin-left:0;margin-top:0;width:64.8pt;height:30.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" o:allowincell="f" stroked="f">
                  <v:textbox style="mso-fit-shape-to-text:t" inset="0,,0">
                    <w:txbxContent>
                      <w:p w14:paraId="7606F9DD" w14:textId="77777777" w:rsidR="008A218E" w:rsidRDefault="008A218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7D"/>
    <w:rsid w:val="00066888"/>
    <w:rsid w:val="000A79E2"/>
    <w:rsid w:val="000D0CC0"/>
    <w:rsid w:val="0014348B"/>
    <w:rsid w:val="00192B41"/>
    <w:rsid w:val="001B0D76"/>
    <w:rsid w:val="001E236C"/>
    <w:rsid w:val="00233404"/>
    <w:rsid w:val="00243BD8"/>
    <w:rsid w:val="0025655F"/>
    <w:rsid w:val="002B1812"/>
    <w:rsid w:val="003240AB"/>
    <w:rsid w:val="00344806"/>
    <w:rsid w:val="0034603D"/>
    <w:rsid w:val="0039362A"/>
    <w:rsid w:val="003955B2"/>
    <w:rsid w:val="003B479F"/>
    <w:rsid w:val="003F5F90"/>
    <w:rsid w:val="0047025E"/>
    <w:rsid w:val="0047267D"/>
    <w:rsid w:val="005242C5"/>
    <w:rsid w:val="00525808"/>
    <w:rsid w:val="00532413"/>
    <w:rsid w:val="005D53A4"/>
    <w:rsid w:val="006116E4"/>
    <w:rsid w:val="00687BC3"/>
    <w:rsid w:val="00726E51"/>
    <w:rsid w:val="007519C0"/>
    <w:rsid w:val="00760F1E"/>
    <w:rsid w:val="007B1DD3"/>
    <w:rsid w:val="007C3A1F"/>
    <w:rsid w:val="00896919"/>
    <w:rsid w:val="008A218E"/>
    <w:rsid w:val="009000DF"/>
    <w:rsid w:val="0092062E"/>
    <w:rsid w:val="009472D0"/>
    <w:rsid w:val="00A0097D"/>
    <w:rsid w:val="00A52774"/>
    <w:rsid w:val="00AC7EDA"/>
    <w:rsid w:val="00B020E7"/>
    <w:rsid w:val="00B40999"/>
    <w:rsid w:val="00C261D3"/>
    <w:rsid w:val="00C3047C"/>
    <w:rsid w:val="00C31CB8"/>
    <w:rsid w:val="00D95D25"/>
    <w:rsid w:val="00DB511B"/>
    <w:rsid w:val="00E618F9"/>
    <w:rsid w:val="00EC4E66"/>
    <w:rsid w:val="00F2097D"/>
    <w:rsid w:val="00FD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E13C8"/>
  <w15:chartTrackingRefBased/>
  <w15:docId w15:val="{A54E724E-AB31-47BC-997E-ADACE778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8B"/>
    <w:pPr>
      <w:spacing w:after="120" w:line="276" w:lineRule="auto"/>
      <w:ind w:left="144"/>
    </w:pPr>
    <w:rPr>
      <w:rFonts w:ascii="Calibri" w:hAnsi="Calibri"/>
      <w:kern w:val="0"/>
      <w:sz w:val="22"/>
      <w:szCs w:val="22"/>
      <w14:ligatures w14:val="none"/>
    </w:rPr>
  </w:style>
  <w:style w:type="paragraph" w:styleId="Heading1">
    <w:name w:val="heading 1"/>
    <w:basedOn w:val="Normal"/>
    <w:next w:val="Normal"/>
    <w:link w:val="Heading1Char"/>
    <w:uiPriority w:val="9"/>
    <w:qFormat/>
    <w:rsid w:val="00F2097D"/>
    <w:pPr>
      <w:keepNext/>
      <w:keepLines/>
      <w:spacing w:before="360" w:after="80" w:line="278" w:lineRule="auto"/>
      <w:ind w:left="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2097D"/>
    <w:pPr>
      <w:keepNext/>
      <w:keepLines/>
      <w:spacing w:before="160" w:after="80" w:line="278" w:lineRule="auto"/>
      <w:ind w:left="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2097D"/>
    <w:pPr>
      <w:keepNext/>
      <w:keepLines/>
      <w:spacing w:before="160" w:after="80" w:line="278" w:lineRule="auto"/>
      <w:ind w:left="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2097D"/>
    <w:pPr>
      <w:keepNext/>
      <w:keepLines/>
      <w:spacing w:before="80" w:after="40" w:line="278" w:lineRule="auto"/>
      <w:ind w:left="0"/>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2097D"/>
    <w:pPr>
      <w:keepNext/>
      <w:keepLines/>
      <w:spacing w:before="80" w:after="40" w:line="278" w:lineRule="auto"/>
      <w:ind w:left="0"/>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2097D"/>
    <w:pPr>
      <w:keepNext/>
      <w:keepLines/>
      <w:spacing w:before="40" w:after="0" w:line="278" w:lineRule="auto"/>
      <w:ind w:left="0"/>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2097D"/>
    <w:pPr>
      <w:keepNext/>
      <w:keepLines/>
      <w:spacing w:before="40" w:after="0" w:line="278" w:lineRule="auto"/>
      <w:ind w:left="0"/>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2097D"/>
    <w:pPr>
      <w:keepNext/>
      <w:keepLines/>
      <w:spacing w:after="0" w:line="278" w:lineRule="auto"/>
      <w:ind w:left="0"/>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2097D"/>
    <w:pPr>
      <w:keepNext/>
      <w:keepLines/>
      <w:spacing w:after="0" w:line="278" w:lineRule="auto"/>
      <w:ind w:left="0"/>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09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09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09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09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09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09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09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097D"/>
    <w:rPr>
      <w:rFonts w:eastAsiaTheme="majorEastAsia" w:cstheme="majorBidi"/>
      <w:color w:val="272727" w:themeColor="text1" w:themeTint="D8"/>
    </w:rPr>
  </w:style>
  <w:style w:type="paragraph" w:styleId="Title">
    <w:name w:val="Title"/>
    <w:basedOn w:val="Normal"/>
    <w:next w:val="Normal"/>
    <w:link w:val="TitleChar"/>
    <w:uiPriority w:val="10"/>
    <w:qFormat/>
    <w:rsid w:val="00F2097D"/>
    <w:pPr>
      <w:spacing w:after="80" w:line="240" w:lineRule="auto"/>
      <w:ind w:left="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209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097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209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097D"/>
    <w:pPr>
      <w:spacing w:before="160" w:after="160" w:line="278" w:lineRule="auto"/>
      <w:ind w:left="0"/>
      <w:jc w:val="center"/>
    </w:pPr>
    <w:rPr>
      <w:rFonts w:asciiTheme="minorHAnsi" w:hAnsi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2097D"/>
    <w:rPr>
      <w:i/>
      <w:iCs/>
      <w:color w:val="404040" w:themeColor="text1" w:themeTint="BF"/>
    </w:rPr>
  </w:style>
  <w:style w:type="paragraph" w:styleId="ListParagraph">
    <w:name w:val="List Paragraph"/>
    <w:basedOn w:val="Normal"/>
    <w:uiPriority w:val="34"/>
    <w:qFormat/>
    <w:rsid w:val="00F2097D"/>
    <w:pPr>
      <w:spacing w:after="160" w:line="278" w:lineRule="auto"/>
      <w:ind w:left="720"/>
      <w:contextualSpacing/>
    </w:pPr>
    <w:rPr>
      <w:rFonts w:asciiTheme="minorHAnsi" w:hAnsiTheme="minorHAnsi"/>
      <w:kern w:val="2"/>
      <w:sz w:val="24"/>
      <w:szCs w:val="24"/>
      <w14:ligatures w14:val="standardContextual"/>
    </w:rPr>
  </w:style>
  <w:style w:type="character" w:styleId="IntenseEmphasis">
    <w:name w:val="Intense Emphasis"/>
    <w:basedOn w:val="DefaultParagraphFont"/>
    <w:uiPriority w:val="21"/>
    <w:qFormat/>
    <w:rsid w:val="00F2097D"/>
    <w:rPr>
      <w:i/>
      <w:iCs/>
      <w:color w:val="0F4761" w:themeColor="accent1" w:themeShade="BF"/>
    </w:rPr>
  </w:style>
  <w:style w:type="paragraph" w:styleId="IntenseQuote">
    <w:name w:val="Intense Quote"/>
    <w:basedOn w:val="Normal"/>
    <w:next w:val="Normal"/>
    <w:link w:val="IntenseQuoteChar"/>
    <w:uiPriority w:val="30"/>
    <w:qFormat/>
    <w:rsid w:val="00F2097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2097D"/>
    <w:rPr>
      <w:i/>
      <w:iCs/>
      <w:color w:val="0F4761" w:themeColor="accent1" w:themeShade="BF"/>
    </w:rPr>
  </w:style>
  <w:style w:type="character" w:styleId="IntenseReference">
    <w:name w:val="Intense Reference"/>
    <w:basedOn w:val="DefaultParagraphFont"/>
    <w:uiPriority w:val="32"/>
    <w:qFormat/>
    <w:rsid w:val="00F2097D"/>
    <w:rPr>
      <w:b/>
      <w:bCs/>
      <w:smallCaps/>
      <w:color w:val="0F4761" w:themeColor="accent1" w:themeShade="BF"/>
      <w:spacing w:val="5"/>
    </w:rPr>
  </w:style>
  <w:style w:type="character" w:styleId="Hyperlink">
    <w:name w:val="Hyperlink"/>
    <w:basedOn w:val="DefaultParagraphFont"/>
    <w:uiPriority w:val="99"/>
    <w:semiHidden/>
    <w:unhideWhenUsed/>
    <w:rsid w:val="00192B41"/>
    <w:rPr>
      <w:color w:val="0000FF"/>
      <w:u w:val="single"/>
    </w:rPr>
  </w:style>
  <w:style w:type="paragraph" w:styleId="Header">
    <w:name w:val="header"/>
    <w:basedOn w:val="Normal"/>
    <w:link w:val="HeaderChar"/>
    <w:uiPriority w:val="99"/>
    <w:unhideWhenUsed/>
    <w:rsid w:val="008A2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18E"/>
    <w:rPr>
      <w:rFonts w:ascii="Calibri" w:hAnsi="Calibri"/>
      <w:kern w:val="0"/>
      <w:sz w:val="22"/>
      <w:szCs w:val="22"/>
      <w14:ligatures w14:val="none"/>
    </w:rPr>
  </w:style>
  <w:style w:type="paragraph" w:styleId="Footer">
    <w:name w:val="footer"/>
    <w:basedOn w:val="Normal"/>
    <w:link w:val="FooterChar"/>
    <w:uiPriority w:val="99"/>
    <w:unhideWhenUsed/>
    <w:rsid w:val="008A2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18E"/>
    <w:rPr>
      <w:rFonts w:ascii="Calibri" w:hAnsi="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44</cp:revision>
  <dcterms:created xsi:type="dcterms:W3CDTF">2024-03-16T20:01:00Z</dcterms:created>
  <dcterms:modified xsi:type="dcterms:W3CDTF">2024-03-17T12:52:00Z</dcterms:modified>
</cp:coreProperties>
</file>